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DC546F">
      <w:pPr>
        <w:ind w:left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Задания</w:t>
      </w:r>
      <w:r>
        <w:rPr>
          <w:rFonts w:hint="default" w:ascii="Times New Roman" w:hAnsi="Times New Roman"/>
          <w:b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ru-RU"/>
        </w:rPr>
        <w:t>школьного</w:t>
      </w:r>
      <w:r>
        <w:rPr>
          <w:rFonts w:ascii="Times New Roman" w:hAnsi="Times New Roman"/>
          <w:b/>
          <w:sz w:val="24"/>
          <w:szCs w:val="24"/>
        </w:rPr>
        <w:t xml:space="preserve"> этапа для </w:t>
      </w:r>
      <w:r>
        <w:rPr>
          <w:rFonts w:hint="default" w:ascii="Times New Roman" w:hAnsi="Times New Roman"/>
          <w:b/>
          <w:sz w:val="24"/>
          <w:szCs w:val="24"/>
          <w:lang w:val="ru-RU"/>
        </w:rPr>
        <w:t>7</w:t>
      </w:r>
      <w:r>
        <w:rPr>
          <w:rFonts w:ascii="Times New Roman" w:hAnsi="Times New Roman"/>
          <w:b/>
          <w:sz w:val="24"/>
          <w:szCs w:val="24"/>
        </w:rPr>
        <w:t xml:space="preserve"> класса</w:t>
      </w:r>
    </w:p>
    <w:p w14:paraId="28EB188C">
      <w:pPr>
        <w:ind w:left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 20</w:t>
      </w:r>
      <w:r>
        <w:rPr>
          <w:rFonts w:hint="default" w:ascii="Times New Roman" w:hAnsi="Times New Roman"/>
          <w:b/>
          <w:sz w:val="24"/>
          <w:szCs w:val="24"/>
          <w:lang w:val="ru-RU"/>
        </w:rPr>
        <w:t>25-2</w:t>
      </w:r>
      <w:r>
        <w:rPr>
          <w:rFonts w:ascii="Times New Roman" w:hAnsi="Times New Roman"/>
          <w:b/>
          <w:sz w:val="24"/>
          <w:szCs w:val="24"/>
        </w:rPr>
        <w:t>0</w:t>
      </w:r>
      <w:r>
        <w:rPr>
          <w:rFonts w:hint="default" w:ascii="Times New Roman" w:hAnsi="Times New Roman"/>
          <w:b/>
          <w:sz w:val="24"/>
          <w:szCs w:val="24"/>
          <w:lang w:val="ru-RU"/>
        </w:rPr>
        <w:t>26</w:t>
      </w:r>
      <w:r>
        <w:rPr>
          <w:rFonts w:ascii="Times New Roman" w:hAnsi="Times New Roman"/>
          <w:b/>
          <w:sz w:val="24"/>
          <w:szCs w:val="24"/>
        </w:rPr>
        <w:t xml:space="preserve"> учебном году</w:t>
      </w:r>
    </w:p>
    <w:p w14:paraId="33F52AC1">
      <w:pPr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14:paraId="7BBDD69E">
      <w:pPr>
        <w:ind w:firstLine="360"/>
        <w:rPr>
          <w:rFonts w:hint="default"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</w:rPr>
        <w:t xml:space="preserve">Уважаемый участник олимпиады! Вашему вниманию предлагаются задания тестового и теоретического туров, на выполнение которых отводится </w:t>
      </w:r>
      <w:r>
        <w:rPr>
          <w:rFonts w:hint="default" w:ascii="Times New Roman" w:hAnsi="Times New Roman"/>
          <w:b/>
          <w:sz w:val="24"/>
          <w:szCs w:val="24"/>
          <w:lang w:val="ru-RU"/>
        </w:rPr>
        <w:t>40</w:t>
      </w:r>
      <w:r>
        <w:rPr>
          <w:rFonts w:ascii="Times New Roman" w:hAnsi="Times New Roman"/>
          <w:b/>
          <w:sz w:val="24"/>
          <w:szCs w:val="24"/>
        </w:rPr>
        <w:t xml:space="preserve"> минут </w:t>
      </w:r>
      <w:r>
        <w:rPr>
          <w:rFonts w:hint="default" w:ascii="Times New Roman" w:hAnsi="Times New Roman"/>
          <w:b/>
          <w:sz w:val="24"/>
          <w:szCs w:val="24"/>
          <w:lang w:val="ru-RU"/>
        </w:rPr>
        <w:t xml:space="preserve"> </w:t>
      </w:r>
    </w:p>
    <w:p w14:paraId="429B99C1">
      <w:pPr>
        <w:ind w:firstLine="36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(</w:t>
      </w:r>
      <w:r>
        <w:rPr>
          <w:rFonts w:hint="default" w:ascii="Times New Roman" w:hAnsi="Times New Roman"/>
          <w:b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Тестовый тур  включает 20 вопросов, каждый из которых  содержит один или несколько элементов ответов и оценива</w:t>
      </w:r>
      <w:r>
        <w:rPr>
          <w:rFonts w:ascii="Times New Roman" w:hAnsi="Times New Roman"/>
          <w:b/>
          <w:sz w:val="24"/>
          <w:szCs w:val="24"/>
          <w:lang w:val="ru-RU"/>
        </w:rPr>
        <w:t>ю</w:t>
      </w:r>
      <w:r>
        <w:rPr>
          <w:rFonts w:ascii="Times New Roman" w:hAnsi="Times New Roman"/>
          <w:b/>
          <w:sz w:val="24"/>
          <w:szCs w:val="24"/>
        </w:rPr>
        <w:t>тся</w:t>
      </w:r>
      <w:r>
        <w:rPr>
          <w:rFonts w:hint="default" w:ascii="Times New Roman" w:hAnsi="Times New Roman"/>
          <w:b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ru-RU"/>
        </w:rPr>
        <w:t>в</w:t>
      </w:r>
      <w:r>
        <w:rPr>
          <w:rFonts w:hint="default" w:ascii="Times New Roman" w:hAnsi="Times New Roman"/>
          <w:b/>
          <w:sz w:val="24"/>
          <w:szCs w:val="24"/>
          <w:lang w:val="ru-RU"/>
        </w:rPr>
        <w:t xml:space="preserve"> 1</w:t>
      </w:r>
      <w:r>
        <w:rPr>
          <w:rFonts w:ascii="Times New Roman" w:hAnsi="Times New Roman"/>
          <w:b/>
          <w:sz w:val="24"/>
          <w:szCs w:val="24"/>
        </w:rPr>
        <w:t xml:space="preserve"> балл . Общая оценка ответов на вопросы тестового тура представляет собой сумму баллов за отдельный вопрос и максимально составляет </w:t>
      </w:r>
      <w:r>
        <w:rPr>
          <w:rFonts w:hint="default" w:ascii="Times New Roman" w:hAnsi="Times New Roman"/>
          <w:b/>
          <w:sz w:val="24"/>
          <w:szCs w:val="24"/>
          <w:lang w:val="ru-RU"/>
        </w:rPr>
        <w:t xml:space="preserve">20 </w:t>
      </w:r>
      <w:r>
        <w:rPr>
          <w:rFonts w:ascii="Times New Roman" w:hAnsi="Times New Roman"/>
          <w:b/>
          <w:sz w:val="24"/>
          <w:szCs w:val="24"/>
        </w:rPr>
        <w:t xml:space="preserve">баллов. </w:t>
      </w:r>
    </w:p>
    <w:p w14:paraId="14B28A30">
      <w:pPr>
        <w:ind w:hanging="36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      Теоретический тур включает задания различной степени сложности. Каждый элемент заданий оценивается.  максимальное количество баллов за правильные ответы –</w:t>
      </w:r>
      <w:r>
        <w:rPr>
          <w:rFonts w:hint="default" w:ascii="Times New Roman" w:hAnsi="Times New Roman"/>
          <w:b/>
          <w:sz w:val="24"/>
          <w:szCs w:val="24"/>
          <w:lang w:val="ru-RU"/>
        </w:rPr>
        <w:t>28 б</w:t>
      </w:r>
      <w:r>
        <w:rPr>
          <w:rFonts w:ascii="Times New Roman" w:hAnsi="Times New Roman"/>
          <w:b/>
          <w:sz w:val="24"/>
          <w:szCs w:val="24"/>
        </w:rPr>
        <w:t>аллов.</w:t>
      </w:r>
    </w:p>
    <w:p w14:paraId="6DC927D5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При ответах на вопросы тестового тура и  заданий теоретического тура запрещается пользоваться географическими картами, атласами, словарями и справочными материалами. При себе нужно иметь транспортир, линейку и карандаш.</w:t>
      </w:r>
    </w:p>
    <w:p w14:paraId="05D5E129">
      <w:pPr>
        <w:pStyle w:val="7"/>
        <w:spacing w:before="321"/>
        <w:ind w:left="1066" w:right="921"/>
        <w:jc w:val="center"/>
      </w:pPr>
      <w:r>
        <w:t xml:space="preserve">Максимальный балл за работу – </w:t>
      </w:r>
      <w:r>
        <w:rPr>
          <w:rFonts w:hint="default"/>
          <w:lang w:val="ru-RU"/>
        </w:rPr>
        <w:t>48</w:t>
      </w:r>
      <w:r>
        <w:t xml:space="preserve"> балл</w:t>
      </w:r>
      <w:r>
        <w:rPr>
          <w:lang w:val="ru-RU"/>
        </w:rPr>
        <w:t>ов</w:t>
      </w:r>
      <w:r>
        <w:rPr>
          <w:spacing w:val="-4"/>
        </w:rPr>
        <w:t>.</w:t>
      </w:r>
    </w:p>
    <w:p w14:paraId="6263FAA9">
      <w:pPr>
        <w:pStyle w:val="5"/>
        <w:spacing w:before="2"/>
        <w:ind w:left="0"/>
        <w:rPr>
          <w:b/>
        </w:rPr>
      </w:pPr>
    </w:p>
    <w:p w14:paraId="0597B323">
      <w:pPr>
        <w:ind w:left="1064" w:right="921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Тестовые </w:t>
      </w:r>
      <w:r>
        <w:rPr>
          <w:rFonts w:ascii="Times New Roman" w:hAnsi="Times New Roman" w:cs="Times New Roman"/>
          <w:b/>
          <w:spacing w:val="-2"/>
          <w:sz w:val="28"/>
        </w:rPr>
        <w:t>задания</w:t>
      </w:r>
    </w:p>
    <w:p w14:paraId="3A1D101F">
      <w:pPr>
        <w:pStyle w:val="5"/>
        <w:spacing w:before="1"/>
        <w:ind w:left="0"/>
        <w:rPr>
          <w:b/>
        </w:rPr>
      </w:pPr>
    </w:p>
    <w:p w14:paraId="6E77D8EF">
      <w:pPr>
        <w:spacing w:before="1"/>
        <w:ind w:left="282"/>
        <w:rPr>
          <w:rFonts w:ascii="Times New Roman" w:hAnsi="Times New Roman" w:cs="Times New Roman"/>
          <w:b/>
          <w:i/>
          <w:sz w:val="28"/>
        </w:rPr>
      </w:pPr>
      <w:r>
        <w:rPr>
          <w:rFonts w:ascii="Times New Roman" w:hAnsi="Times New Roman" w:cs="Times New Roman"/>
          <w:b/>
          <w:i/>
          <w:sz w:val="28"/>
        </w:rPr>
        <w:t xml:space="preserve">Выберите один правильный </w:t>
      </w:r>
      <w:r>
        <w:rPr>
          <w:rFonts w:ascii="Times New Roman" w:hAnsi="Times New Roman" w:cs="Times New Roman"/>
          <w:b/>
          <w:i/>
          <w:spacing w:val="-2"/>
          <w:sz w:val="28"/>
        </w:rPr>
        <w:t>ответ.</w:t>
      </w:r>
    </w:p>
    <w:p w14:paraId="11CDE000">
      <w:pPr>
        <w:pStyle w:val="8"/>
        <w:numPr>
          <w:ilvl w:val="0"/>
          <w:numId w:val="1"/>
        </w:numPr>
        <w:tabs>
          <w:tab w:val="left" w:pos="569"/>
        </w:tabs>
        <w:spacing w:before="314" w:line="322" w:lineRule="exact"/>
        <w:ind w:left="569" w:hanging="287"/>
        <w:rPr>
          <w:b/>
          <w:sz w:val="28"/>
        </w:rPr>
      </w:pPr>
      <w:r>
        <w:rPr>
          <w:sz w:val="28"/>
        </w:rPr>
        <w:t xml:space="preserve">Объектами изучения какой науки являются зажор, шуга и </w:t>
      </w:r>
      <w:r>
        <w:rPr>
          <w:spacing w:val="-2"/>
          <w:sz w:val="28"/>
        </w:rPr>
        <w:t>межень?</w:t>
      </w:r>
    </w:p>
    <w:p w14:paraId="7E2457B7">
      <w:pPr>
        <w:pStyle w:val="8"/>
        <w:numPr>
          <w:ilvl w:val="1"/>
          <w:numId w:val="1"/>
        </w:numPr>
        <w:tabs>
          <w:tab w:val="left" w:pos="812"/>
        </w:tabs>
        <w:ind w:left="812" w:hanging="246"/>
        <w:rPr>
          <w:sz w:val="28"/>
        </w:rPr>
      </w:pPr>
      <w:r>
        <w:rPr>
          <w:spacing w:val="-2"/>
          <w:sz w:val="28"/>
        </w:rPr>
        <w:t>Гляциология</w:t>
      </w:r>
    </w:p>
    <w:p w14:paraId="32CE4A5F">
      <w:pPr>
        <w:pStyle w:val="7"/>
        <w:numPr>
          <w:ilvl w:val="1"/>
          <w:numId w:val="1"/>
        </w:numPr>
        <w:tabs>
          <w:tab w:val="left" w:pos="812"/>
        </w:tabs>
        <w:spacing w:before="7" w:line="319" w:lineRule="exact"/>
        <w:ind w:left="812" w:hanging="246"/>
        <w:rPr>
          <w:b w:val="0"/>
        </w:rPr>
      </w:pPr>
      <w:r>
        <w:rPr>
          <w:b w:val="0"/>
          <w:spacing w:val="-2"/>
        </w:rPr>
        <w:t>Гидрология</w:t>
      </w:r>
    </w:p>
    <w:p w14:paraId="294E7AE7">
      <w:pPr>
        <w:pStyle w:val="8"/>
        <w:numPr>
          <w:ilvl w:val="1"/>
          <w:numId w:val="1"/>
        </w:numPr>
        <w:tabs>
          <w:tab w:val="left" w:pos="812"/>
        </w:tabs>
        <w:spacing w:line="319" w:lineRule="exact"/>
        <w:ind w:left="812" w:hanging="246"/>
        <w:rPr>
          <w:sz w:val="28"/>
        </w:rPr>
      </w:pPr>
      <w:r>
        <w:rPr>
          <w:spacing w:val="-2"/>
          <w:sz w:val="28"/>
        </w:rPr>
        <w:t>Биогеография</w:t>
      </w:r>
    </w:p>
    <w:p w14:paraId="5649D37C">
      <w:pPr>
        <w:pStyle w:val="8"/>
        <w:numPr>
          <w:ilvl w:val="1"/>
          <w:numId w:val="1"/>
        </w:numPr>
        <w:tabs>
          <w:tab w:val="left" w:pos="812"/>
        </w:tabs>
        <w:ind w:left="812" w:hanging="246"/>
        <w:rPr>
          <w:sz w:val="28"/>
        </w:rPr>
      </w:pPr>
      <w:r>
        <w:rPr>
          <w:spacing w:val="-2"/>
          <w:sz w:val="28"/>
        </w:rPr>
        <w:t>Климатология</w:t>
      </w:r>
    </w:p>
    <w:p w14:paraId="47D65F0A">
      <w:pPr>
        <w:pStyle w:val="8"/>
        <w:numPr>
          <w:ilvl w:val="0"/>
          <w:numId w:val="1"/>
        </w:numPr>
        <w:tabs>
          <w:tab w:val="left" w:pos="569"/>
        </w:tabs>
        <w:spacing w:before="321" w:line="322" w:lineRule="exact"/>
        <w:ind w:left="569" w:hanging="287"/>
        <w:rPr>
          <w:b/>
          <w:sz w:val="28"/>
        </w:rPr>
      </w:pPr>
      <w:r>
        <w:rPr>
          <w:sz w:val="28"/>
        </w:rPr>
        <w:t xml:space="preserve">Дно какого озера будет располагаться ближе всего к центру </w:t>
      </w:r>
      <w:r>
        <w:rPr>
          <w:spacing w:val="-2"/>
          <w:sz w:val="28"/>
        </w:rPr>
        <w:t>Земли?</w:t>
      </w:r>
    </w:p>
    <w:p w14:paraId="4950089F">
      <w:pPr>
        <w:pStyle w:val="8"/>
        <w:numPr>
          <w:ilvl w:val="1"/>
          <w:numId w:val="1"/>
        </w:numPr>
        <w:tabs>
          <w:tab w:val="left" w:pos="812"/>
        </w:tabs>
        <w:spacing w:line="322" w:lineRule="exact"/>
        <w:ind w:left="812" w:hanging="246"/>
        <w:rPr>
          <w:sz w:val="28"/>
        </w:rPr>
      </w:pPr>
      <w:r>
        <w:rPr>
          <w:sz w:val="28"/>
        </w:rPr>
        <w:t>оз.</w:t>
      </w:r>
      <w:r>
        <w:rPr>
          <w:spacing w:val="-2"/>
          <w:sz w:val="28"/>
        </w:rPr>
        <w:t>Виктория</w:t>
      </w:r>
    </w:p>
    <w:p w14:paraId="27A87CDF">
      <w:pPr>
        <w:pStyle w:val="8"/>
        <w:numPr>
          <w:ilvl w:val="1"/>
          <w:numId w:val="1"/>
        </w:numPr>
        <w:tabs>
          <w:tab w:val="left" w:pos="812"/>
        </w:tabs>
        <w:ind w:left="812" w:hanging="246"/>
        <w:rPr>
          <w:sz w:val="28"/>
        </w:rPr>
      </w:pPr>
      <w:r>
        <w:rPr>
          <w:sz w:val="28"/>
        </w:rPr>
        <w:t>оз.</w:t>
      </w:r>
      <w:r>
        <w:rPr>
          <w:spacing w:val="-2"/>
          <w:sz w:val="28"/>
        </w:rPr>
        <w:t>Байкал</w:t>
      </w:r>
    </w:p>
    <w:p w14:paraId="438C0433">
      <w:pPr>
        <w:pStyle w:val="7"/>
        <w:numPr>
          <w:ilvl w:val="1"/>
          <w:numId w:val="1"/>
        </w:numPr>
        <w:tabs>
          <w:tab w:val="left" w:pos="812"/>
        </w:tabs>
        <w:spacing w:before="7" w:line="319" w:lineRule="exact"/>
        <w:ind w:left="812" w:hanging="246"/>
        <w:rPr>
          <w:b w:val="0"/>
        </w:rPr>
      </w:pPr>
      <w:r>
        <w:rPr>
          <w:b w:val="0"/>
        </w:rPr>
        <w:t>оз.</w:t>
      </w:r>
      <w:r>
        <w:rPr>
          <w:b w:val="0"/>
          <w:spacing w:val="-2"/>
        </w:rPr>
        <w:t>Восток</w:t>
      </w:r>
    </w:p>
    <w:p w14:paraId="45584AFD">
      <w:pPr>
        <w:pStyle w:val="8"/>
        <w:numPr>
          <w:ilvl w:val="1"/>
          <w:numId w:val="1"/>
        </w:numPr>
        <w:tabs>
          <w:tab w:val="left" w:pos="812"/>
        </w:tabs>
        <w:spacing w:line="319" w:lineRule="exact"/>
        <w:ind w:left="812" w:hanging="246"/>
        <w:rPr>
          <w:sz w:val="28"/>
        </w:rPr>
      </w:pPr>
      <w:r>
        <w:rPr>
          <w:sz w:val="28"/>
        </w:rPr>
        <w:t>оз.</w:t>
      </w:r>
      <w:r>
        <w:rPr>
          <w:spacing w:val="-2"/>
          <w:sz w:val="28"/>
        </w:rPr>
        <w:t>Маракайбо</w:t>
      </w:r>
    </w:p>
    <w:p w14:paraId="33053982">
      <w:pPr>
        <w:pStyle w:val="8"/>
        <w:numPr>
          <w:ilvl w:val="0"/>
          <w:numId w:val="1"/>
        </w:numPr>
        <w:tabs>
          <w:tab w:val="left" w:pos="569"/>
        </w:tabs>
        <w:spacing w:before="321"/>
        <w:ind w:left="569" w:hanging="287"/>
        <w:rPr>
          <w:b/>
          <w:sz w:val="28"/>
        </w:rPr>
      </w:pPr>
      <w:r>
        <w:rPr>
          <w:sz w:val="28"/>
        </w:rPr>
        <w:t xml:space="preserve">Кто из мореплавателей обследовал акваторию </w:t>
      </w:r>
      <w:r>
        <w:rPr>
          <w:spacing w:val="-2"/>
          <w:sz w:val="28"/>
        </w:rPr>
        <w:t>Океании?</w:t>
      </w:r>
    </w:p>
    <w:p w14:paraId="56CD7371">
      <w:pPr>
        <w:pStyle w:val="8"/>
        <w:numPr>
          <w:ilvl w:val="1"/>
          <w:numId w:val="1"/>
        </w:numPr>
        <w:tabs>
          <w:tab w:val="left" w:pos="812"/>
        </w:tabs>
        <w:spacing w:line="322" w:lineRule="exact"/>
        <w:ind w:left="812" w:hanging="246"/>
        <w:rPr>
          <w:sz w:val="28"/>
        </w:rPr>
      </w:pPr>
      <w:r>
        <w:rPr>
          <w:sz w:val="28"/>
        </w:rPr>
        <w:t>Ибн</w:t>
      </w:r>
      <w:r>
        <w:rPr>
          <w:spacing w:val="-2"/>
          <w:sz w:val="28"/>
        </w:rPr>
        <w:t xml:space="preserve"> Баттута</w:t>
      </w:r>
    </w:p>
    <w:p w14:paraId="062C8A62">
      <w:pPr>
        <w:pStyle w:val="8"/>
        <w:numPr>
          <w:ilvl w:val="1"/>
          <w:numId w:val="1"/>
        </w:numPr>
        <w:tabs>
          <w:tab w:val="left" w:pos="812"/>
        </w:tabs>
        <w:ind w:left="812" w:hanging="246"/>
        <w:rPr>
          <w:sz w:val="28"/>
        </w:rPr>
      </w:pPr>
      <w:r>
        <w:rPr>
          <w:sz w:val="28"/>
        </w:rPr>
        <w:t xml:space="preserve">Васко да </w:t>
      </w:r>
      <w:r>
        <w:rPr>
          <w:spacing w:val="-2"/>
          <w:sz w:val="28"/>
        </w:rPr>
        <w:t>Гамма</w:t>
      </w:r>
    </w:p>
    <w:p w14:paraId="60FD1D3C">
      <w:pPr>
        <w:pStyle w:val="7"/>
        <w:numPr>
          <w:ilvl w:val="1"/>
          <w:numId w:val="1"/>
        </w:numPr>
        <w:tabs>
          <w:tab w:val="left" w:pos="812"/>
        </w:tabs>
        <w:spacing w:before="7" w:line="319" w:lineRule="exact"/>
        <w:ind w:left="812" w:hanging="246"/>
        <w:rPr>
          <w:b w:val="0"/>
        </w:rPr>
      </w:pPr>
      <w:r>
        <w:rPr>
          <w:b w:val="0"/>
        </w:rPr>
        <w:t xml:space="preserve">Луи Антуан де </w:t>
      </w:r>
      <w:r>
        <w:rPr>
          <w:b w:val="0"/>
          <w:spacing w:val="-2"/>
        </w:rPr>
        <w:t>Бугенвиль</w:t>
      </w:r>
    </w:p>
    <w:p w14:paraId="1B3901B9">
      <w:pPr>
        <w:pStyle w:val="8"/>
        <w:numPr>
          <w:ilvl w:val="1"/>
          <w:numId w:val="1"/>
        </w:numPr>
        <w:tabs>
          <w:tab w:val="left" w:pos="812"/>
        </w:tabs>
        <w:spacing w:line="319" w:lineRule="exact"/>
        <w:ind w:left="812" w:hanging="246"/>
        <w:rPr>
          <w:sz w:val="28"/>
        </w:rPr>
      </w:pPr>
      <w:r>
        <w:rPr>
          <w:sz w:val="28"/>
        </w:rPr>
        <w:t xml:space="preserve">Христофор </w:t>
      </w:r>
      <w:r>
        <w:rPr>
          <w:spacing w:val="-2"/>
          <w:sz w:val="28"/>
        </w:rPr>
        <w:t>Колумб</w:t>
      </w:r>
    </w:p>
    <w:p w14:paraId="45C70574">
      <w:pPr>
        <w:pStyle w:val="8"/>
        <w:numPr>
          <w:ilvl w:val="0"/>
          <w:numId w:val="1"/>
        </w:numPr>
        <w:tabs>
          <w:tab w:val="left" w:pos="569"/>
        </w:tabs>
        <w:spacing w:before="253" w:after="2" w:line="242" w:lineRule="auto"/>
        <w:ind w:left="282" w:right="136" w:firstLine="0"/>
        <w:rPr>
          <w:b/>
          <w:sz w:val="28"/>
        </w:rPr>
      </w:pPr>
      <w:r>
        <w:rPr>
          <w:sz w:val="28"/>
        </w:rPr>
        <w:t xml:space="preserve">Какие географические объекты изображены на космическом снимке зелёным </w:t>
      </w:r>
      <w:r>
        <w:rPr>
          <w:spacing w:val="-2"/>
          <w:sz w:val="28"/>
        </w:rPr>
        <w:t>цветом?</w:t>
      </w:r>
    </w:p>
    <w:p w14:paraId="614EFFDC">
      <w:pPr>
        <w:pStyle w:val="5"/>
        <w:ind w:left="2090"/>
        <w:rPr>
          <w:sz w:val="20"/>
        </w:rPr>
      </w:pPr>
      <w:r>
        <w:rPr>
          <w:sz w:val="20"/>
          <w:lang w:eastAsia="ru-RU"/>
        </w:rPr>
        <w:drawing>
          <wp:inline distT="0" distB="0" distL="0" distR="0">
            <wp:extent cx="3858895" cy="2275205"/>
            <wp:effectExtent l="0" t="0" r="0" b="0"/>
            <wp:docPr id="1" name="Imag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4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9486" cy="22757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5FC725">
      <w:pPr>
        <w:pStyle w:val="7"/>
        <w:numPr>
          <w:ilvl w:val="1"/>
          <w:numId w:val="1"/>
        </w:numPr>
        <w:tabs>
          <w:tab w:val="left" w:pos="812"/>
        </w:tabs>
        <w:spacing w:line="285" w:lineRule="exact"/>
        <w:ind w:left="812" w:hanging="246"/>
        <w:rPr>
          <w:b w:val="0"/>
        </w:rPr>
      </w:pPr>
      <w:r>
        <w:rPr>
          <w:b w:val="0"/>
        </w:rPr>
        <w:t xml:space="preserve">Речные </w:t>
      </w:r>
      <w:r>
        <w:rPr>
          <w:b w:val="0"/>
          <w:spacing w:val="-2"/>
        </w:rPr>
        <w:t>долины</w:t>
      </w:r>
    </w:p>
    <w:p w14:paraId="6BAF6CD4">
      <w:pPr>
        <w:pStyle w:val="8"/>
        <w:numPr>
          <w:ilvl w:val="1"/>
          <w:numId w:val="1"/>
        </w:numPr>
        <w:tabs>
          <w:tab w:val="left" w:pos="812"/>
        </w:tabs>
        <w:spacing w:line="319" w:lineRule="exact"/>
        <w:ind w:left="812" w:hanging="246"/>
        <w:rPr>
          <w:sz w:val="28"/>
        </w:rPr>
      </w:pPr>
      <w:r>
        <w:rPr>
          <w:sz w:val="28"/>
        </w:rPr>
        <w:t xml:space="preserve">Горные </w:t>
      </w:r>
      <w:r>
        <w:rPr>
          <w:spacing w:val="-2"/>
          <w:sz w:val="28"/>
        </w:rPr>
        <w:t>вершины</w:t>
      </w:r>
    </w:p>
    <w:p w14:paraId="6BDAA8A2">
      <w:pPr>
        <w:pStyle w:val="8"/>
        <w:numPr>
          <w:ilvl w:val="1"/>
          <w:numId w:val="1"/>
        </w:numPr>
        <w:tabs>
          <w:tab w:val="left" w:pos="812"/>
        </w:tabs>
        <w:spacing w:line="322" w:lineRule="exact"/>
        <w:ind w:left="812" w:hanging="246"/>
        <w:rPr>
          <w:sz w:val="28"/>
        </w:rPr>
      </w:pPr>
      <w:r>
        <w:rPr>
          <w:sz w:val="28"/>
        </w:rPr>
        <w:t xml:space="preserve">Лесозащитные </w:t>
      </w:r>
      <w:r>
        <w:rPr>
          <w:spacing w:val="-2"/>
          <w:sz w:val="28"/>
        </w:rPr>
        <w:t>полосы</w:t>
      </w:r>
    </w:p>
    <w:p w14:paraId="7CFF0416">
      <w:pPr>
        <w:pStyle w:val="8"/>
        <w:numPr>
          <w:ilvl w:val="1"/>
          <w:numId w:val="1"/>
        </w:numPr>
        <w:tabs>
          <w:tab w:val="left" w:pos="812"/>
        </w:tabs>
        <w:ind w:left="812" w:hanging="246"/>
        <w:rPr>
          <w:sz w:val="28"/>
        </w:rPr>
      </w:pPr>
      <w:r>
        <w:rPr>
          <w:sz w:val="28"/>
        </w:rPr>
        <w:t xml:space="preserve">Грунтовые </w:t>
      </w:r>
      <w:r>
        <w:rPr>
          <w:spacing w:val="-2"/>
          <w:sz w:val="28"/>
        </w:rPr>
        <w:t>дороги</w:t>
      </w:r>
    </w:p>
    <w:p w14:paraId="4579F3ED">
      <w:pPr>
        <w:pStyle w:val="5"/>
        <w:spacing w:before="186"/>
        <w:ind w:left="0"/>
      </w:pPr>
    </w:p>
    <w:p w14:paraId="26618324">
      <w:pPr>
        <w:pStyle w:val="8"/>
        <w:numPr>
          <w:ilvl w:val="0"/>
          <w:numId w:val="1"/>
        </w:numPr>
        <w:tabs>
          <w:tab w:val="left" w:pos="569"/>
        </w:tabs>
        <w:spacing w:line="322" w:lineRule="exact"/>
        <w:ind w:left="569" w:hanging="287"/>
        <w:rPr>
          <w:b/>
          <w:sz w:val="28"/>
        </w:rPr>
      </w:pPr>
      <w:r>
        <w:rPr>
          <w:sz w:val="28"/>
        </w:rPr>
        <w:t xml:space="preserve">Выберите верное </w:t>
      </w:r>
      <w:r>
        <w:rPr>
          <w:spacing w:val="-2"/>
          <w:sz w:val="28"/>
        </w:rPr>
        <w:t>утверждение.</w:t>
      </w:r>
    </w:p>
    <w:p w14:paraId="5C110A0F">
      <w:pPr>
        <w:pStyle w:val="8"/>
        <w:numPr>
          <w:ilvl w:val="1"/>
          <w:numId w:val="1"/>
        </w:numPr>
        <w:tabs>
          <w:tab w:val="left" w:pos="812"/>
        </w:tabs>
        <w:spacing w:line="322" w:lineRule="exact"/>
        <w:ind w:left="812" w:hanging="246"/>
        <w:rPr>
          <w:sz w:val="28"/>
        </w:rPr>
      </w:pPr>
      <w:r>
        <w:rPr>
          <w:sz w:val="28"/>
        </w:rPr>
        <w:t xml:space="preserve">В Африке расположено самое высокогорное озеро на </w:t>
      </w:r>
      <w:r>
        <w:rPr>
          <w:spacing w:val="-2"/>
          <w:sz w:val="28"/>
        </w:rPr>
        <w:t>Земле.</w:t>
      </w:r>
    </w:p>
    <w:p w14:paraId="6166EB6A">
      <w:pPr>
        <w:pStyle w:val="8"/>
        <w:numPr>
          <w:ilvl w:val="1"/>
          <w:numId w:val="1"/>
        </w:numPr>
        <w:tabs>
          <w:tab w:val="left" w:pos="812"/>
        </w:tabs>
        <w:spacing w:line="322" w:lineRule="exact"/>
        <w:ind w:left="812" w:hanging="246"/>
        <w:rPr>
          <w:sz w:val="28"/>
        </w:rPr>
      </w:pPr>
      <w:r>
        <w:rPr>
          <w:sz w:val="28"/>
        </w:rPr>
        <w:t xml:space="preserve">Исландия–страна–лидер по количеству </w:t>
      </w:r>
      <w:r>
        <w:rPr>
          <w:spacing w:val="-2"/>
          <w:sz w:val="28"/>
        </w:rPr>
        <w:t>вулканов.</w:t>
      </w:r>
    </w:p>
    <w:p w14:paraId="511DA1A8">
      <w:pPr>
        <w:pStyle w:val="8"/>
        <w:numPr>
          <w:ilvl w:val="1"/>
          <w:numId w:val="1"/>
        </w:numPr>
        <w:tabs>
          <w:tab w:val="left" w:pos="812"/>
        </w:tabs>
        <w:ind w:left="812" w:hanging="246"/>
        <w:rPr>
          <w:sz w:val="28"/>
        </w:rPr>
      </w:pPr>
      <w:r>
        <w:rPr>
          <w:sz w:val="28"/>
        </w:rPr>
        <w:t xml:space="preserve">Самая извилистая река в мире протекает в </w:t>
      </w:r>
      <w:r>
        <w:rPr>
          <w:spacing w:val="-2"/>
          <w:sz w:val="28"/>
        </w:rPr>
        <w:t>Австралии.</w:t>
      </w:r>
    </w:p>
    <w:p w14:paraId="2449EB04">
      <w:pPr>
        <w:pStyle w:val="7"/>
        <w:numPr>
          <w:ilvl w:val="1"/>
          <w:numId w:val="1"/>
        </w:numPr>
        <w:tabs>
          <w:tab w:val="left" w:pos="812"/>
        </w:tabs>
        <w:spacing w:before="5"/>
        <w:ind w:left="812" w:hanging="246"/>
        <w:rPr>
          <w:b w:val="0"/>
        </w:rPr>
      </w:pPr>
      <w:r>
        <w:rPr>
          <w:b w:val="0"/>
        </w:rPr>
        <w:t xml:space="preserve">Самый крупный остров на Земле принадлежит </w:t>
      </w:r>
      <w:r>
        <w:rPr>
          <w:b w:val="0"/>
          <w:spacing w:val="-2"/>
        </w:rPr>
        <w:t>Дании.</w:t>
      </w:r>
    </w:p>
    <w:p w14:paraId="296CEC9F">
      <w:pPr>
        <w:pStyle w:val="8"/>
        <w:numPr>
          <w:ilvl w:val="0"/>
          <w:numId w:val="1"/>
        </w:numPr>
        <w:tabs>
          <w:tab w:val="left" w:pos="569"/>
        </w:tabs>
        <w:spacing w:before="318"/>
        <w:ind w:left="569" w:hanging="287"/>
        <w:rPr>
          <w:b/>
          <w:sz w:val="28"/>
        </w:rPr>
      </w:pPr>
      <w:r>
        <w:rPr>
          <w:sz w:val="28"/>
        </w:rPr>
        <w:t xml:space="preserve">Выберите вариант, где перечислены только магматические горные </w:t>
      </w:r>
      <w:r>
        <w:rPr>
          <w:spacing w:val="-2"/>
          <w:sz w:val="28"/>
        </w:rPr>
        <w:t>породы.</w:t>
      </w:r>
    </w:p>
    <w:p w14:paraId="3FF51CE4">
      <w:pPr>
        <w:pStyle w:val="7"/>
        <w:numPr>
          <w:ilvl w:val="1"/>
          <w:numId w:val="1"/>
        </w:numPr>
        <w:tabs>
          <w:tab w:val="left" w:pos="812"/>
        </w:tabs>
        <w:spacing w:before="5" w:line="319" w:lineRule="exact"/>
        <w:ind w:left="812" w:hanging="246"/>
        <w:rPr>
          <w:b w:val="0"/>
        </w:rPr>
      </w:pPr>
      <w:r>
        <w:rPr>
          <w:b w:val="0"/>
        </w:rPr>
        <w:t xml:space="preserve">гранит, диорит, </w:t>
      </w:r>
      <w:r>
        <w:rPr>
          <w:b w:val="0"/>
          <w:spacing w:val="-2"/>
        </w:rPr>
        <w:t>андезит</w:t>
      </w:r>
    </w:p>
    <w:p w14:paraId="6659B30E">
      <w:pPr>
        <w:pStyle w:val="8"/>
        <w:numPr>
          <w:ilvl w:val="1"/>
          <w:numId w:val="1"/>
        </w:numPr>
        <w:tabs>
          <w:tab w:val="left" w:pos="812"/>
        </w:tabs>
        <w:spacing w:line="319" w:lineRule="exact"/>
        <w:ind w:left="812" w:hanging="246"/>
        <w:rPr>
          <w:sz w:val="28"/>
        </w:rPr>
      </w:pPr>
      <w:r>
        <w:rPr>
          <w:sz w:val="28"/>
        </w:rPr>
        <w:t xml:space="preserve">базальт, песчаник, </w:t>
      </w:r>
      <w:r>
        <w:rPr>
          <w:spacing w:val="-2"/>
          <w:sz w:val="28"/>
        </w:rPr>
        <w:t>мрамор</w:t>
      </w:r>
    </w:p>
    <w:p w14:paraId="39496DA1">
      <w:pPr>
        <w:pStyle w:val="8"/>
        <w:numPr>
          <w:ilvl w:val="1"/>
          <w:numId w:val="1"/>
        </w:numPr>
        <w:tabs>
          <w:tab w:val="left" w:pos="812"/>
        </w:tabs>
        <w:spacing w:line="322" w:lineRule="exact"/>
        <w:ind w:left="812" w:hanging="246"/>
        <w:rPr>
          <w:sz w:val="28"/>
        </w:rPr>
      </w:pPr>
      <w:r>
        <w:rPr>
          <w:sz w:val="28"/>
        </w:rPr>
        <w:t xml:space="preserve">андезит, вулканическое стекло, </w:t>
      </w:r>
      <w:r>
        <w:rPr>
          <w:spacing w:val="-5"/>
          <w:sz w:val="28"/>
        </w:rPr>
        <w:t>мел</w:t>
      </w:r>
    </w:p>
    <w:p w14:paraId="7B353FBC">
      <w:pPr>
        <w:pStyle w:val="8"/>
        <w:tabs>
          <w:tab w:val="left" w:pos="812"/>
        </w:tabs>
        <w:spacing w:line="319" w:lineRule="exact"/>
        <w:ind w:left="812" w:firstLine="0"/>
        <w:rPr>
          <w:spacing w:val="-4"/>
          <w:sz w:val="28"/>
        </w:rPr>
      </w:pPr>
      <w:r>
        <w:rPr>
          <w:sz w:val="28"/>
        </w:rPr>
        <w:t xml:space="preserve">обсидиан, гнейс, </w:t>
      </w:r>
      <w:r>
        <w:rPr>
          <w:spacing w:val="-4"/>
          <w:sz w:val="28"/>
        </w:rPr>
        <w:t>песок</w:t>
      </w:r>
    </w:p>
    <w:p w14:paraId="15B39F87">
      <w:pPr>
        <w:pStyle w:val="8"/>
        <w:numPr>
          <w:ilvl w:val="0"/>
          <w:numId w:val="1"/>
        </w:numPr>
        <w:tabs>
          <w:tab w:val="left" w:pos="569"/>
        </w:tabs>
        <w:spacing w:before="253"/>
        <w:ind w:left="569" w:hanging="287"/>
        <w:rPr>
          <w:b/>
          <w:sz w:val="28"/>
        </w:rPr>
      </w:pPr>
      <w:r>
        <w:rPr>
          <w:sz w:val="28"/>
        </w:rPr>
        <w:t>Какая форма рельефа зашифрована под буквой</w:t>
      </w:r>
      <w:r>
        <w:rPr>
          <w:spacing w:val="-4"/>
          <w:sz w:val="28"/>
        </w:rPr>
        <w:t xml:space="preserve"> «Х»?</w:t>
      </w:r>
    </w:p>
    <w:p w14:paraId="035092B1">
      <w:pPr>
        <w:pStyle w:val="5"/>
        <w:spacing w:before="1"/>
        <w:ind w:left="0"/>
        <w:rPr>
          <w:sz w:val="9"/>
        </w:rPr>
      </w:pPr>
      <w:r>
        <w:rPr>
          <w:sz w:val="9"/>
          <w:lang w:eastAsia="ru-RU"/>
        </w:rPr>
        <w:drawing>
          <wp:anchor distT="0" distB="0" distL="0" distR="0" simplePos="0" relativeHeight="251659264" behindDoc="1" locked="0" layoutInCell="1" allowOverlap="1">
            <wp:simplePos x="0" y="0"/>
            <wp:positionH relativeFrom="page">
              <wp:posOffset>1848485</wp:posOffset>
            </wp:positionH>
            <wp:positionV relativeFrom="paragraph">
              <wp:posOffset>81915</wp:posOffset>
            </wp:positionV>
            <wp:extent cx="3855720" cy="2861945"/>
            <wp:effectExtent l="0" t="0" r="0" b="0"/>
            <wp:wrapTopAndBottom/>
            <wp:docPr id="2" name="Imag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5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5656" cy="28620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989BC6A">
      <w:pPr>
        <w:pStyle w:val="8"/>
        <w:numPr>
          <w:ilvl w:val="1"/>
          <w:numId w:val="1"/>
        </w:numPr>
        <w:tabs>
          <w:tab w:val="left" w:pos="812"/>
        </w:tabs>
        <w:spacing w:before="1"/>
        <w:ind w:left="812" w:hanging="246"/>
        <w:rPr>
          <w:sz w:val="28"/>
        </w:rPr>
      </w:pPr>
      <w:r>
        <w:rPr>
          <w:spacing w:val="-4"/>
          <w:sz w:val="28"/>
        </w:rPr>
        <w:t>пляж</w:t>
      </w:r>
    </w:p>
    <w:p w14:paraId="3E08AD42">
      <w:pPr>
        <w:pStyle w:val="7"/>
        <w:numPr>
          <w:ilvl w:val="1"/>
          <w:numId w:val="1"/>
        </w:numPr>
        <w:tabs>
          <w:tab w:val="left" w:pos="812"/>
        </w:tabs>
        <w:spacing w:before="4" w:line="321" w:lineRule="exact"/>
        <w:ind w:left="812" w:hanging="246"/>
        <w:rPr>
          <w:b w:val="0"/>
        </w:rPr>
      </w:pPr>
      <w:r>
        <w:rPr>
          <w:b w:val="0"/>
          <w:spacing w:val="-2"/>
        </w:rPr>
        <w:t>шельф</w:t>
      </w:r>
    </w:p>
    <w:p w14:paraId="1852D018">
      <w:pPr>
        <w:pStyle w:val="8"/>
        <w:numPr>
          <w:ilvl w:val="1"/>
          <w:numId w:val="1"/>
        </w:numPr>
        <w:tabs>
          <w:tab w:val="left" w:pos="812"/>
        </w:tabs>
        <w:spacing w:line="320" w:lineRule="exact"/>
        <w:ind w:left="812" w:hanging="246"/>
        <w:rPr>
          <w:sz w:val="28"/>
        </w:rPr>
      </w:pPr>
      <w:r>
        <w:rPr>
          <w:sz w:val="28"/>
        </w:rPr>
        <w:t xml:space="preserve">крутой эрозионный </w:t>
      </w:r>
      <w:r>
        <w:rPr>
          <w:spacing w:val="-2"/>
          <w:sz w:val="28"/>
        </w:rPr>
        <w:t>берег</w:t>
      </w:r>
    </w:p>
    <w:p w14:paraId="219F538F">
      <w:pPr>
        <w:pStyle w:val="8"/>
        <w:numPr>
          <w:ilvl w:val="1"/>
          <w:numId w:val="1"/>
        </w:numPr>
        <w:tabs>
          <w:tab w:val="left" w:pos="812"/>
        </w:tabs>
        <w:ind w:left="812" w:hanging="246"/>
        <w:rPr>
          <w:sz w:val="28"/>
        </w:rPr>
      </w:pPr>
      <w:r>
        <w:rPr>
          <w:spacing w:val="-2"/>
          <w:sz w:val="28"/>
        </w:rPr>
        <w:t>томболо</w:t>
      </w:r>
    </w:p>
    <w:p w14:paraId="6725E6E3">
      <w:pPr>
        <w:pStyle w:val="8"/>
        <w:numPr>
          <w:ilvl w:val="0"/>
          <w:numId w:val="1"/>
        </w:numPr>
        <w:tabs>
          <w:tab w:val="left" w:pos="569"/>
        </w:tabs>
        <w:spacing w:before="321" w:line="322" w:lineRule="exact"/>
        <w:ind w:left="569" w:hanging="287"/>
        <w:rPr>
          <w:b/>
          <w:sz w:val="28"/>
        </w:rPr>
      </w:pPr>
      <w:r>
        <w:rPr>
          <w:sz w:val="28"/>
        </w:rPr>
        <w:t>Выберите верное утверждение: горная система–</w:t>
      </w:r>
      <w:r>
        <w:rPr>
          <w:spacing w:val="-2"/>
          <w:sz w:val="28"/>
        </w:rPr>
        <w:t>складчатость.</w:t>
      </w:r>
    </w:p>
    <w:p w14:paraId="2F660559">
      <w:pPr>
        <w:pStyle w:val="8"/>
        <w:numPr>
          <w:ilvl w:val="1"/>
          <w:numId w:val="1"/>
        </w:numPr>
        <w:tabs>
          <w:tab w:val="left" w:pos="812"/>
        </w:tabs>
        <w:ind w:left="812" w:hanging="246"/>
        <w:rPr>
          <w:sz w:val="28"/>
        </w:rPr>
      </w:pPr>
      <w:r>
        <w:rPr>
          <w:sz w:val="28"/>
        </w:rPr>
        <w:t>Атлас–</w:t>
      </w:r>
      <w:r>
        <w:rPr>
          <w:spacing w:val="-2"/>
          <w:sz w:val="28"/>
        </w:rPr>
        <w:t xml:space="preserve"> каледонская</w:t>
      </w:r>
    </w:p>
    <w:p w14:paraId="295FC625">
      <w:pPr>
        <w:pStyle w:val="8"/>
        <w:numPr>
          <w:ilvl w:val="1"/>
          <w:numId w:val="1"/>
        </w:numPr>
        <w:tabs>
          <w:tab w:val="left" w:pos="812"/>
        </w:tabs>
        <w:ind w:left="812" w:hanging="246"/>
        <w:rPr>
          <w:sz w:val="28"/>
        </w:rPr>
      </w:pPr>
      <w:r>
        <w:rPr>
          <w:sz w:val="28"/>
        </w:rPr>
        <w:t>Скандинавские горы–</w:t>
      </w:r>
      <w:r>
        <w:rPr>
          <w:spacing w:val="-2"/>
          <w:sz w:val="28"/>
        </w:rPr>
        <w:t>герцинская</w:t>
      </w:r>
    </w:p>
    <w:p w14:paraId="2ADF3F75">
      <w:pPr>
        <w:pStyle w:val="8"/>
        <w:numPr>
          <w:ilvl w:val="1"/>
          <w:numId w:val="1"/>
        </w:numPr>
        <w:tabs>
          <w:tab w:val="left" w:pos="812"/>
        </w:tabs>
        <w:spacing w:before="2"/>
        <w:ind w:left="812" w:hanging="246"/>
        <w:rPr>
          <w:sz w:val="28"/>
        </w:rPr>
      </w:pPr>
      <w:r>
        <w:rPr>
          <w:sz w:val="28"/>
        </w:rPr>
        <w:t>Сихотэ-Алинь–</w:t>
      </w:r>
      <w:r>
        <w:rPr>
          <w:spacing w:val="-2"/>
          <w:sz w:val="28"/>
        </w:rPr>
        <w:t>байкальская</w:t>
      </w:r>
    </w:p>
    <w:p w14:paraId="1E0BEB35">
      <w:pPr>
        <w:pStyle w:val="7"/>
        <w:numPr>
          <w:ilvl w:val="1"/>
          <w:numId w:val="1"/>
        </w:numPr>
        <w:tabs>
          <w:tab w:val="left" w:pos="812"/>
        </w:tabs>
        <w:spacing w:before="5"/>
        <w:ind w:left="812" w:hanging="246"/>
        <w:rPr>
          <w:b w:val="0"/>
        </w:rPr>
      </w:pPr>
      <w:r>
        <w:rPr>
          <w:b w:val="0"/>
        </w:rPr>
        <w:t>Памир–</w:t>
      </w:r>
      <w:r>
        <w:rPr>
          <w:b w:val="0"/>
          <w:spacing w:val="-2"/>
        </w:rPr>
        <w:t>альпийская</w:t>
      </w:r>
    </w:p>
    <w:p w14:paraId="7E8EF7D1">
      <w:pPr>
        <w:pStyle w:val="8"/>
        <w:numPr>
          <w:ilvl w:val="0"/>
          <w:numId w:val="1"/>
        </w:numPr>
        <w:tabs>
          <w:tab w:val="left" w:pos="569"/>
        </w:tabs>
        <w:spacing w:before="316"/>
        <w:ind w:left="282" w:right="148" w:firstLine="0"/>
        <w:rPr>
          <w:b/>
          <w:sz w:val="28"/>
        </w:rPr>
      </w:pPr>
      <w:r>
        <w:rPr>
          <w:sz w:val="28"/>
        </w:rPr>
        <w:t>Выберите форму рельефа с наиболее низкими средними высотами, которая расположена на четвёртом по площади материке.</w:t>
      </w:r>
    </w:p>
    <w:p w14:paraId="5CED919A">
      <w:pPr>
        <w:pStyle w:val="8"/>
        <w:numPr>
          <w:ilvl w:val="1"/>
          <w:numId w:val="1"/>
        </w:numPr>
        <w:tabs>
          <w:tab w:val="left" w:pos="812"/>
        </w:tabs>
        <w:spacing w:line="321" w:lineRule="exact"/>
        <w:ind w:left="812" w:hanging="246"/>
        <w:rPr>
          <w:sz w:val="28"/>
        </w:rPr>
      </w:pPr>
      <w:r>
        <w:rPr>
          <w:sz w:val="28"/>
        </w:rPr>
        <w:t xml:space="preserve">Примексиканская </w:t>
      </w:r>
      <w:r>
        <w:rPr>
          <w:spacing w:val="-2"/>
          <w:sz w:val="28"/>
        </w:rPr>
        <w:t>низменность</w:t>
      </w:r>
    </w:p>
    <w:p w14:paraId="0959B6D8">
      <w:pPr>
        <w:pStyle w:val="8"/>
        <w:numPr>
          <w:ilvl w:val="1"/>
          <w:numId w:val="1"/>
        </w:numPr>
        <w:tabs>
          <w:tab w:val="left" w:pos="812"/>
        </w:tabs>
        <w:ind w:left="812" w:hanging="246"/>
        <w:rPr>
          <w:sz w:val="28"/>
        </w:rPr>
      </w:pPr>
      <w:r>
        <w:rPr>
          <w:sz w:val="28"/>
        </w:rPr>
        <w:t xml:space="preserve">Яно-Индигирская </w:t>
      </w:r>
      <w:r>
        <w:rPr>
          <w:spacing w:val="-2"/>
          <w:sz w:val="28"/>
        </w:rPr>
        <w:t>низменность</w:t>
      </w:r>
    </w:p>
    <w:p w14:paraId="54DE9135">
      <w:pPr>
        <w:pStyle w:val="8"/>
        <w:numPr>
          <w:ilvl w:val="1"/>
          <w:numId w:val="1"/>
        </w:numPr>
        <w:tabs>
          <w:tab w:val="left" w:pos="812"/>
        </w:tabs>
        <w:spacing w:before="2"/>
        <w:ind w:left="812" w:hanging="246"/>
        <w:rPr>
          <w:sz w:val="28"/>
        </w:rPr>
      </w:pPr>
      <w:r>
        <w:rPr>
          <w:sz w:val="28"/>
        </w:rPr>
        <w:t xml:space="preserve">Впадина </w:t>
      </w:r>
      <w:r>
        <w:rPr>
          <w:spacing w:val="-2"/>
          <w:sz w:val="28"/>
        </w:rPr>
        <w:t>Каттара</w:t>
      </w:r>
    </w:p>
    <w:p w14:paraId="73FAC311">
      <w:pPr>
        <w:pStyle w:val="7"/>
        <w:numPr>
          <w:ilvl w:val="1"/>
          <w:numId w:val="1"/>
        </w:numPr>
        <w:tabs>
          <w:tab w:val="left" w:pos="812"/>
        </w:tabs>
        <w:spacing w:before="4"/>
        <w:ind w:left="812" w:hanging="246"/>
        <w:rPr>
          <w:b w:val="0"/>
        </w:rPr>
      </w:pPr>
      <w:r>
        <w:rPr>
          <w:b w:val="0"/>
        </w:rPr>
        <w:t xml:space="preserve">Амазонская </w:t>
      </w:r>
      <w:r>
        <w:rPr>
          <w:b w:val="0"/>
          <w:spacing w:val="-2"/>
        </w:rPr>
        <w:t>низменность</w:t>
      </w:r>
    </w:p>
    <w:p w14:paraId="5B760134">
      <w:pPr>
        <w:pStyle w:val="8"/>
        <w:numPr>
          <w:ilvl w:val="0"/>
          <w:numId w:val="1"/>
        </w:numPr>
        <w:tabs>
          <w:tab w:val="left" w:pos="709"/>
        </w:tabs>
        <w:spacing w:before="317"/>
        <w:ind w:left="282" w:right="146" w:firstLine="0"/>
        <w:rPr>
          <w:b/>
          <w:sz w:val="28"/>
        </w:rPr>
      </w:pPr>
      <w:r>
        <w:rPr>
          <w:sz w:val="28"/>
        </w:rPr>
        <w:t xml:space="preserve">Выберите вариант, где все города расположены в пределах одного типа </w:t>
      </w:r>
      <w:r>
        <w:rPr>
          <w:spacing w:val="-2"/>
          <w:sz w:val="28"/>
        </w:rPr>
        <w:t>климата.</w:t>
      </w:r>
    </w:p>
    <w:p w14:paraId="4BEC538C">
      <w:pPr>
        <w:pStyle w:val="8"/>
        <w:numPr>
          <w:ilvl w:val="1"/>
          <w:numId w:val="1"/>
        </w:numPr>
        <w:tabs>
          <w:tab w:val="left" w:pos="812"/>
        </w:tabs>
        <w:spacing w:line="321" w:lineRule="exact"/>
        <w:ind w:left="812" w:hanging="246"/>
        <w:rPr>
          <w:sz w:val="28"/>
        </w:rPr>
      </w:pPr>
      <w:r>
        <w:rPr>
          <w:sz w:val="28"/>
        </w:rPr>
        <w:t xml:space="preserve">Каракас, Сидней, </w:t>
      </w:r>
      <w:r>
        <w:rPr>
          <w:spacing w:val="-2"/>
          <w:sz w:val="28"/>
        </w:rPr>
        <w:t>Кейптаун</w:t>
      </w:r>
    </w:p>
    <w:p w14:paraId="3630CB13">
      <w:pPr>
        <w:pStyle w:val="7"/>
        <w:numPr>
          <w:ilvl w:val="1"/>
          <w:numId w:val="1"/>
        </w:numPr>
        <w:tabs>
          <w:tab w:val="left" w:pos="812"/>
        </w:tabs>
        <w:spacing w:before="7" w:line="319" w:lineRule="exact"/>
        <w:ind w:left="812" w:hanging="246"/>
        <w:rPr>
          <w:b w:val="0"/>
        </w:rPr>
      </w:pPr>
      <w:r>
        <w:rPr>
          <w:b w:val="0"/>
        </w:rPr>
        <w:t xml:space="preserve">Дарвин, Нью-Дели, </w:t>
      </w:r>
      <w:r>
        <w:rPr>
          <w:b w:val="0"/>
          <w:spacing w:val="-2"/>
        </w:rPr>
        <w:t>Бразилиа</w:t>
      </w:r>
    </w:p>
    <w:p w14:paraId="4D1E3CE3">
      <w:pPr>
        <w:pStyle w:val="8"/>
        <w:numPr>
          <w:ilvl w:val="1"/>
          <w:numId w:val="1"/>
        </w:numPr>
        <w:tabs>
          <w:tab w:val="left" w:pos="812"/>
        </w:tabs>
        <w:spacing w:line="319" w:lineRule="exact"/>
        <w:ind w:left="812" w:hanging="246"/>
        <w:rPr>
          <w:sz w:val="28"/>
        </w:rPr>
      </w:pPr>
      <w:r>
        <w:rPr>
          <w:sz w:val="28"/>
        </w:rPr>
        <w:t>Париж, Мехико,</w:t>
      </w:r>
      <w:r>
        <w:rPr>
          <w:spacing w:val="-4"/>
          <w:sz w:val="28"/>
        </w:rPr>
        <w:t xml:space="preserve"> Лима</w:t>
      </w:r>
    </w:p>
    <w:p w14:paraId="15839644">
      <w:pPr>
        <w:pStyle w:val="8"/>
        <w:numPr>
          <w:ilvl w:val="1"/>
          <w:numId w:val="1"/>
        </w:numPr>
        <w:tabs>
          <w:tab w:val="left" w:pos="812"/>
        </w:tabs>
        <w:ind w:left="812" w:hanging="246"/>
        <w:rPr>
          <w:sz w:val="28"/>
        </w:rPr>
      </w:pPr>
      <w:r>
        <w:rPr>
          <w:sz w:val="28"/>
        </w:rPr>
        <w:t xml:space="preserve">Буэнос-Айрес, Аддис-Абеба, </w:t>
      </w:r>
      <w:r>
        <w:rPr>
          <w:spacing w:val="-4"/>
          <w:sz w:val="28"/>
        </w:rPr>
        <w:t>Алжир</w:t>
      </w:r>
    </w:p>
    <w:p w14:paraId="76378AED">
      <w:pPr>
        <w:pStyle w:val="8"/>
        <w:numPr>
          <w:ilvl w:val="0"/>
          <w:numId w:val="1"/>
        </w:numPr>
        <w:tabs>
          <w:tab w:val="left" w:pos="709"/>
        </w:tabs>
        <w:spacing w:before="253"/>
        <w:ind w:left="282" w:right="137" w:firstLine="0"/>
        <w:jc w:val="both"/>
        <w:rPr>
          <w:b/>
          <w:sz w:val="28"/>
        </w:rPr>
      </w:pPr>
      <w:r>
        <w:rPr>
          <w:sz w:val="28"/>
        </w:rPr>
        <w:t xml:space="preserve">Определите, как изменится температура при подъёме на гору высотой 2000 м, если известно, что температура у подножия горы составляет +10 </w:t>
      </w:r>
      <w:r>
        <w:rPr>
          <w:color w:val="040C28"/>
          <w:sz w:val="28"/>
        </w:rPr>
        <w:t>°С, а температурный градиент равен 0,6 °С на 100 м.</w:t>
      </w:r>
    </w:p>
    <w:p w14:paraId="3675307B">
      <w:pPr>
        <w:pStyle w:val="8"/>
        <w:numPr>
          <w:ilvl w:val="1"/>
          <w:numId w:val="1"/>
        </w:numPr>
        <w:tabs>
          <w:tab w:val="left" w:pos="812"/>
        </w:tabs>
        <w:spacing w:before="1" w:line="322" w:lineRule="exact"/>
        <w:ind w:left="812" w:hanging="246"/>
        <w:rPr>
          <w:color w:val="040C28"/>
          <w:sz w:val="28"/>
        </w:rPr>
      </w:pPr>
      <w:r>
        <w:rPr>
          <w:color w:val="040C28"/>
          <w:sz w:val="28"/>
        </w:rPr>
        <w:t>Повысится на6</w:t>
      </w:r>
      <w:r>
        <w:rPr>
          <w:color w:val="040C28"/>
          <w:spacing w:val="-5"/>
          <w:sz w:val="28"/>
        </w:rPr>
        <w:t>°С</w:t>
      </w:r>
    </w:p>
    <w:p w14:paraId="0BA8E09B">
      <w:pPr>
        <w:pStyle w:val="8"/>
        <w:numPr>
          <w:ilvl w:val="1"/>
          <w:numId w:val="1"/>
        </w:numPr>
        <w:tabs>
          <w:tab w:val="left" w:pos="812"/>
        </w:tabs>
        <w:spacing w:line="322" w:lineRule="exact"/>
        <w:ind w:left="812" w:hanging="246"/>
        <w:rPr>
          <w:color w:val="040C28"/>
          <w:sz w:val="28"/>
        </w:rPr>
      </w:pPr>
      <w:r>
        <w:rPr>
          <w:color w:val="040C28"/>
          <w:sz w:val="28"/>
        </w:rPr>
        <w:t>Повысится на12</w:t>
      </w:r>
      <w:r>
        <w:rPr>
          <w:color w:val="040C28"/>
          <w:spacing w:val="-5"/>
          <w:sz w:val="28"/>
        </w:rPr>
        <w:t>°С</w:t>
      </w:r>
    </w:p>
    <w:p w14:paraId="1E507B88">
      <w:pPr>
        <w:pStyle w:val="8"/>
        <w:numPr>
          <w:ilvl w:val="1"/>
          <w:numId w:val="1"/>
        </w:numPr>
        <w:tabs>
          <w:tab w:val="left" w:pos="812"/>
        </w:tabs>
        <w:ind w:left="812" w:hanging="246"/>
        <w:rPr>
          <w:color w:val="040C28"/>
          <w:sz w:val="28"/>
        </w:rPr>
      </w:pPr>
      <w:r>
        <w:rPr>
          <w:color w:val="040C28"/>
          <w:sz w:val="28"/>
        </w:rPr>
        <w:t>Понизится на6</w:t>
      </w:r>
      <w:r>
        <w:rPr>
          <w:color w:val="040C28"/>
          <w:spacing w:val="-5"/>
          <w:sz w:val="28"/>
        </w:rPr>
        <w:t>°С</w:t>
      </w:r>
    </w:p>
    <w:p w14:paraId="5A196D89">
      <w:pPr>
        <w:pStyle w:val="8"/>
        <w:numPr>
          <w:ilvl w:val="1"/>
          <w:numId w:val="1"/>
        </w:numPr>
        <w:tabs>
          <w:tab w:val="left" w:pos="812"/>
        </w:tabs>
        <w:spacing w:before="5"/>
        <w:ind w:left="812" w:hanging="246"/>
        <w:rPr>
          <w:color w:val="040C28"/>
          <w:sz w:val="28"/>
        </w:rPr>
      </w:pPr>
      <w:r>
        <w:rPr>
          <w:color w:val="040C28"/>
          <w:sz w:val="28"/>
        </w:rPr>
        <w:t>Понизится на12</w:t>
      </w:r>
      <w:r>
        <w:rPr>
          <w:color w:val="040C28"/>
          <w:spacing w:val="-5"/>
          <w:sz w:val="28"/>
        </w:rPr>
        <w:t>°С</w:t>
      </w:r>
    </w:p>
    <w:p w14:paraId="314BF873">
      <w:pPr>
        <w:pStyle w:val="8"/>
        <w:numPr>
          <w:ilvl w:val="0"/>
          <w:numId w:val="1"/>
        </w:numPr>
        <w:tabs>
          <w:tab w:val="left" w:pos="709"/>
        </w:tabs>
        <w:spacing w:before="319"/>
        <w:ind w:left="709" w:hanging="427"/>
        <w:rPr>
          <w:b/>
          <w:color w:val="040C28"/>
          <w:sz w:val="28"/>
        </w:rPr>
      </w:pPr>
      <w:r>
        <w:rPr>
          <w:color w:val="040C28"/>
          <w:sz w:val="28"/>
        </w:rPr>
        <w:t xml:space="preserve">Как называется географический прибор, изображённый на </w:t>
      </w:r>
      <w:r>
        <w:rPr>
          <w:color w:val="040C28"/>
          <w:spacing w:val="-2"/>
          <w:sz w:val="28"/>
        </w:rPr>
        <w:t>картинке?</w:t>
      </w:r>
    </w:p>
    <w:p w14:paraId="64A8CAB1">
      <w:pPr>
        <w:pStyle w:val="5"/>
        <w:spacing w:before="1"/>
        <w:ind w:left="0"/>
        <w:rPr>
          <w:sz w:val="8"/>
        </w:rPr>
      </w:pPr>
      <w:r>
        <w:rPr>
          <w:sz w:val="8"/>
          <w:lang w:eastAsia="ru-RU"/>
        </w:rPr>
        <w:drawing>
          <wp:anchor distT="0" distB="0" distL="0" distR="0" simplePos="0" relativeHeight="251660288" behindDoc="1" locked="0" layoutInCell="1" allowOverlap="1">
            <wp:simplePos x="0" y="0"/>
            <wp:positionH relativeFrom="page">
              <wp:posOffset>2993390</wp:posOffset>
            </wp:positionH>
            <wp:positionV relativeFrom="paragraph">
              <wp:posOffset>74295</wp:posOffset>
            </wp:positionV>
            <wp:extent cx="1525905" cy="1797050"/>
            <wp:effectExtent l="0" t="0" r="0" b="0"/>
            <wp:wrapTopAndBottom/>
            <wp:docPr id="3" name="Image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6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6000" cy="179736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61358AF">
      <w:pPr>
        <w:pStyle w:val="8"/>
        <w:numPr>
          <w:ilvl w:val="1"/>
          <w:numId w:val="1"/>
        </w:numPr>
        <w:tabs>
          <w:tab w:val="left" w:pos="812"/>
        </w:tabs>
        <w:spacing w:before="88"/>
        <w:ind w:left="812" w:hanging="246"/>
        <w:rPr>
          <w:color w:val="040C28"/>
          <w:sz w:val="28"/>
        </w:rPr>
      </w:pPr>
      <w:r>
        <w:rPr>
          <w:color w:val="040C28"/>
          <w:spacing w:val="-2"/>
          <w:sz w:val="28"/>
        </w:rPr>
        <w:t>глобус</w:t>
      </w:r>
    </w:p>
    <w:p w14:paraId="3ABA724C">
      <w:pPr>
        <w:pStyle w:val="8"/>
        <w:numPr>
          <w:ilvl w:val="1"/>
          <w:numId w:val="1"/>
        </w:numPr>
        <w:tabs>
          <w:tab w:val="left" w:pos="812"/>
        </w:tabs>
        <w:spacing w:before="4" w:line="321" w:lineRule="exact"/>
        <w:ind w:left="812" w:hanging="246"/>
        <w:rPr>
          <w:color w:val="040C28"/>
          <w:sz w:val="28"/>
        </w:rPr>
      </w:pPr>
      <w:r>
        <w:rPr>
          <w:color w:val="040C28"/>
          <w:spacing w:val="-2"/>
          <w:sz w:val="28"/>
        </w:rPr>
        <w:t>гелиограф</w:t>
      </w:r>
    </w:p>
    <w:p w14:paraId="0110BCE8">
      <w:pPr>
        <w:pStyle w:val="8"/>
        <w:numPr>
          <w:ilvl w:val="1"/>
          <w:numId w:val="1"/>
        </w:numPr>
        <w:tabs>
          <w:tab w:val="left" w:pos="812"/>
        </w:tabs>
        <w:spacing w:line="320" w:lineRule="exact"/>
        <w:ind w:left="812" w:hanging="246"/>
        <w:rPr>
          <w:color w:val="040C28"/>
          <w:sz w:val="28"/>
        </w:rPr>
      </w:pPr>
      <w:r>
        <w:rPr>
          <w:color w:val="040C28"/>
          <w:spacing w:val="-2"/>
          <w:sz w:val="28"/>
        </w:rPr>
        <w:t>барометр</w:t>
      </w:r>
    </w:p>
    <w:p w14:paraId="76BFB9F7">
      <w:pPr>
        <w:pStyle w:val="8"/>
        <w:numPr>
          <w:ilvl w:val="1"/>
          <w:numId w:val="1"/>
        </w:numPr>
        <w:tabs>
          <w:tab w:val="left" w:pos="812"/>
        </w:tabs>
        <w:ind w:left="812" w:hanging="246"/>
        <w:rPr>
          <w:color w:val="040C28"/>
          <w:sz w:val="28"/>
        </w:rPr>
      </w:pPr>
      <w:r>
        <w:rPr>
          <w:color w:val="040C28"/>
          <w:spacing w:val="-2"/>
          <w:sz w:val="28"/>
        </w:rPr>
        <w:t>плювиограф</w:t>
      </w:r>
    </w:p>
    <w:p w14:paraId="2CD45576">
      <w:pPr>
        <w:pStyle w:val="8"/>
        <w:numPr>
          <w:ilvl w:val="0"/>
          <w:numId w:val="1"/>
        </w:numPr>
        <w:tabs>
          <w:tab w:val="left" w:pos="709"/>
        </w:tabs>
        <w:spacing w:before="321"/>
        <w:ind w:left="282" w:right="144" w:firstLine="0"/>
        <w:rPr>
          <w:b/>
          <w:color w:val="040C28"/>
          <w:sz w:val="28"/>
        </w:rPr>
      </w:pPr>
      <w:r>
        <w:rPr>
          <w:color w:val="040C28"/>
          <w:sz w:val="28"/>
        </w:rPr>
        <w:t xml:space="preserve">Выберите вариант, где все реки относятся к бассейну третьего по площади </w:t>
      </w:r>
      <w:r>
        <w:rPr>
          <w:color w:val="040C28"/>
          <w:spacing w:val="-2"/>
          <w:sz w:val="28"/>
        </w:rPr>
        <w:t>океана.</w:t>
      </w:r>
    </w:p>
    <w:p w14:paraId="6038CF2A">
      <w:pPr>
        <w:pStyle w:val="8"/>
        <w:numPr>
          <w:ilvl w:val="1"/>
          <w:numId w:val="1"/>
        </w:numPr>
        <w:tabs>
          <w:tab w:val="left" w:pos="812"/>
        </w:tabs>
        <w:spacing w:line="321" w:lineRule="exact"/>
        <w:ind w:left="812" w:hanging="246"/>
        <w:rPr>
          <w:color w:val="040C28"/>
          <w:sz w:val="28"/>
        </w:rPr>
      </w:pPr>
      <w:r>
        <w:rPr>
          <w:color w:val="040C28"/>
          <w:sz w:val="28"/>
        </w:rPr>
        <w:t xml:space="preserve">Янцзы, Муррей, </w:t>
      </w:r>
      <w:r>
        <w:rPr>
          <w:color w:val="040C28"/>
          <w:spacing w:val="-2"/>
          <w:sz w:val="28"/>
        </w:rPr>
        <w:t>Маккензи</w:t>
      </w:r>
    </w:p>
    <w:p w14:paraId="4E6DF295">
      <w:pPr>
        <w:pStyle w:val="8"/>
        <w:numPr>
          <w:ilvl w:val="1"/>
          <w:numId w:val="1"/>
        </w:numPr>
        <w:tabs>
          <w:tab w:val="left" w:pos="812"/>
        </w:tabs>
        <w:spacing w:before="7" w:line="319" w:lineRule="exact"/>
        <w:ind w:left="812" w:hanging="246"/>
        <w:rPr>
          <w:color w:val="040C28"/>
          <w:sz w:val="28"/>
        </w:rPr>
      </w:pPr>
      <w:r>
        <w:rPr>
          <w:color w:val="040C28"/>
          <w:sz w:val="28"/>
        </w:rPr>
        <w:t xml:space="preserve">Инд, Иравади, </w:t>
      </w:r>
      <w:r>
        <w:rPr>
          <w:color w:val="040C28"/>
          <w:spacing w:val="-2"/>
          <w:sz w:val="28"/>
        </w:rPr>
        <w:t>Салуин</w:t>
      </w:r>
    </w:p>
    <w:p w14:paraId="46B2727B">
      <w:pPr>
        <w:pStyle w:val="8"/>
        <w:numPr>
          <w:ilvl w:val="1"/>
          <w:numId w:val="1"/>
        </w:numPr>
        <w:tabs>
          <w:tab w:val="left" w:pos="812"/>
        </w:tabs>
        <w:spacing w:line="319" w:lineRule="exact"/>
        <w:ind w:left="812" w:hanging="246"/>
        <w:rPr>
          <w:color w:val="040C28"/>
          <w:sz w:val="28"/>
        </w:rPr>
      </w:pPr>
      <w:r>
        <w:rPr>
          <w:color w:val="040C28"/>
          <w:sz w:val="28"/>
        </w:rPr>
        <w:t xml:space="preserve">Оранжевая, Ганг, </w:t>
      </w:r>
      <w:r>
        <w:rPr>
          <w:color w:val="040C28"/>
          <w:spacing w:val="-2"/>
          <w:sz w:val="28"/>
        </w:rPr>
        <w:t>Миссисипи</w:t>
      </w:r>
    </w:p>
    <w:p w14:paraId="3AE089B1">
      <w:pPr>
        <w:pStyle w:val="8"/>
        <w:numPr>
          <w:ilvl w:val="1"/>
          <w:numId w:val="1"/>
        </w:numPr>
        <w:tabs>
          <w:tab w:val="left" w:pos="812"/>
        </w:tabs>
        <w:ind w:left="812" w:hanging="246"/>
        <w:rPr>
          <w:color w:val="040C28"/>
          <w:sz w:val="28"/>
        </w:rPr>
      </w:pPr>
      <w:r>
        <w:rPr>
          <w:color w:val="040C28"/>
          <w:sz w:val="28"/>
        </w:rPr>
        <w:t xml:space="preserve">Парана, Уругвай, </w:t>
      </w:r>
      <w:r>
        <w:rPr>
          <w:color w:val="040C28"/>
          <w:spacing w:val="-2"/>
          <w:sz w:val="28"/>
        </w:rPr>
        <w:t>Торренс</w:t>
      </w:r>
    </w:p>
    <w:p w14:paraId="0F7B9E45">
      <w:pPr>
        <w:pStyle w:val="8"/>
        <w:numPr>
          <w:ilvl w:val="0"/>
          <w:numId w:val="1"/>
        </w:numPr>
        <w:tabs>
          <w:tab w:val="left" w:pos="778"/>
        </w:tabs>
        <w:spacing w:before="321"/>
        <w:ind w:left="282" w:right="145" w:firstLine="0"/>
        <w:rPr>
          <w:b/>
          <w:sz w:val="28"/>
        </w:rPr>
      </w:pPr>
      <w:r>
        <w:rPr>
          <w:sz w:val="28"/>
        </w:rPr>
        <w:t xml:space="preserve">Выберите океан, где средняя температура воды в течение года самая </w:t>
      </w:r>
      <w:r>
        <w:rPr>
          <w:spacing w:val="-2"/>
          <w:sz w:val="28"/>
        </w:rPr>
        <w:t>высокая.</w:t>
      </w:r>
    </w:p>
    <w:p w14:paraId="2D3BA66A">
      <w:pPr>
        <w:pStyle w:val="7"/>
        <w:numPr>
          <w:ilvl w:val="1"/>
          <w:numId w:val="1"/>
        </w:numPr>
        <w:tabs>
          <w:tab w:val="left" w:pos="812"/>
        </w:tabs>
        <w:spacing w:before="4" w:line="321" w:lineRule="exact"/>
        <w:ind w:left="812" w:hanging="246"/>
        <w:rPr>
          <w:b w:val="0"/>
        </w:rPr>
      </w:pPr>
      <w:r>
        <w:rPr>
          <w:b w:val="0"/>
        </w:rPr>
        <w:t xml:space="preserve">Тихий </w:t>
      </w:r>
      <w:r>
        <w:rPr>
          <w:b w:val="0"/>
          <w:spacing w:val="-2"/>
        </w:rPr>
        <w:t>океан</w:t>
      </w:r>
    </w:p>
    <w:p w14:paraId="2D3C0631">
      <w:pPr>
        <w:pStyle w:val="8"/>
        <w:numPr>
          <w:ilvl w:val="1"/>
          <w:numId w:val="1"/>
        </w:numPr>
        <w:tabs>
          <w:tab w:val="left" w:pos="812"/>
        </w:tabs>
        <w:spacing w:line="321" w:lineRule="exact"/>
        <w:ind w:left="812" w:hanging="246"/>
        <w:rPr>
          <w:sz w:val="28"/>
        </w:rPr>
      </w:pPr>
      <w:r>
        <w:rPr>
          <w:sz w:val="28"/>
        </w:rPr>
        <w:t xml:space="preserve">Атлантический </w:t>
      </w:r>
      <w:r>
        <w:rPr>
          <w:spacing w:val="-4"/>
          <w:sz w:val="28"/>
        </w:rPr>
        <w:t>океан</w:t>
      </w:r>
    </w:p>
    <w:p w14:paraId="2FC3A546">
      <w:pPr>
        <w:pStyle w:val="8"/>
        <w:numPr>
          <w:ilvl w:val="1"/>
          <w:numId w:val="1"/>
        </w:numPr>
        <w:tabs>
          <w:tab w:val="left" w:pos="812"/>
        </w:tabs>
        <w:spacing w:line="322" w:lineRule="exact"/>
        <w:ind w:left="812" w:hanging="246"/>
        <w:rPr>
          <w:sz w:val="28"/>
        </w:rPr>
      </w:pPr>
      <w:r>
        <w:rPr>
          <w:sz w:val="28"/>
        </w:rPr>
        <w:t xml:space="preserve">Северный Ледовитый </w:t>
      </w:r>
      <w:r>
        <w:rPr>
          <w:spacing w:val="-2"/>
          <w:sz w:val="28"/>
        </w:rPr>
        <w:t>океан</w:t>
      </w:r>
    </w:p>
    <w:p w14:paraId="3597F75B">
      <w:pPr>
        <w:pStyle w:val="8"/>
        <w:numPr>
          <w:ilvl w:val="1"/>
          <w:numId w:val="1"/>
        </w:numPr>
        <w:tabs>
          <w:tab w:val="left" w:pos="812"/>
        </w:tabs>
        <w:ind w:left="812" w:hanging="246"/>
        <w:rPr>
          <w:sz w:val="28"/>
        </w:rPr>
      </w:pPr>
      <w:r>
        <w:rPr>
          <w:sz w:val="28"/>
        </w:rPr>
        <w:t xml:space="preserve">Индийский </w:t>
      </w:r>
      <w:r>
        <w:rPr>
          <w:spacing w:val="-4"/>
          <w:sz w:val="28"/>
        </w:rPr>
        <w:t>океан</w:t>
      </w:r>
    </w:p>
    <w:p w14:paraId="7904F2A0">
      <w:pPr>
        <w:pStyle w:val="8"/>
        <w:numPr>
          <w:ilvl w:val="0"/>
          <w:numId w:val="1"/>
        </w:numPr>
        <w:tabs>
          <w:tab w:val="left" w:pos="709"/>
        </w:tabs>
        <w:spacing w:before="321" w:line="322" w:lineRule="exact"/>
        <w:ind w:left="709" w:hanging="427"/>
        <w:rPr>
          <w:b/>
          <w:sz w:val="28"/>
        </w:rPr>
      </w:pPr>
      <w:r>
        <w:rPr>
          <w:sz w:val="28"/>
        </w:rPr>
        <w:t xml:space="preserve">Выберите верное </w:t>
      </w:r>
      <w:r>
        <w:rPr>
          <w:spacing w:val="-2"/>
          <w:sz w:val="28"/>
        </w:rPr>
        <w:t>утверждение.</w:t>
      </w:r>
    </w:p>
    <w:p w14:paraId="75800EC9">
      <w:pPr>
        <w:pStyle w:val="8"/>
        <w:numPr>
          <w:ilvl w:val="1"/>
          <w:numId w:val="1"/>
        </w:numPr>
        <w:tabs>
          <w:tab w:val="left" w:pos="812"/>
        </w:tabs>
        <w:ind w:left="812" w:hanging="246"/>
        <w:rPr>
          <w:sz w:val="28"/>
        </w:rPr>
      </w:pPr>
      <w:r>
        <w:rPr>
          <w:sz w:val="28"/>
        </w:rPr>
        <w:t xml:space="preserve">Канарское течение является </w:t>
      </w:r>
      <w:r>
        <w:rPr>
          <w:spacing w:val="-2"/>
          <w:sz w:val="28"/>
        </w:rPr>
        <w:t>тёплым.</w:t>
      </w:r>
    </w:p>
    <w:p w14:paraId="3F44CDDF">
      <w:pPr>
        <w:pStyle w:val="8"/>
        <w:numPr>
          <w:ilvl w:val="1"/>
          <w:numId w:val="1"/>
        </w:numPr>
        <w:tabs>
          <w:tab w:val="left" w:pos="812"/>
        </w:tabs>
        <w:spacing w:before="2"/>
        <w:ind w:left="812" w:hanging="246"/>
        <w:rPr>
          <w:sz w:val="28"/>
        </w:rPr>
      </w:pPr>
      <w:r>
        <w:rPr>
          <w:sz w:val="28"/>
        </w:rPr>
        <w:t xml:space="preserve">Большое Медвежье озеро образовано в результате карстовых </w:t>
      </w:r>
      <w:r>
        <w:rPr>
          <w:spacing w:val="-2"/>
          <w:sz w:val="28"/>
        </w:rPr>
        <w:t>процессов.</w:t>
      </w:r>
    </w:p>
    <w:p w14:paraId="4775469C">
      <w:pPr>
        <w:pStyle w:val="7"/>
        <w:numPr>
          <w:ilvl w:val="1"/>
          <w:numId w:val="1"/>
        </w:numPr>
        <w:tabs>
          <w:tab w:val="left" w:pos="812"/>
          <w:tab w:val="left" w:pos="907"/>
        </w:tabs>
        <w:spacing w:before="5"/>
        <w:ind w:left="907" w:right="136" w:hanging="341"/>
        <w:rPr>
          <w:b w:val="0"/>
        </w:rPr>
      </w:pPr>
      <w:r>
        <w:rPr>
          <w:b w:val="0"/>
        </w:rPr>
        <w:t>Наибольшее колебание уровня воды в океане отмечается во время сизигийных приливов, а не квадратурных.</w:t>
      </w:r>
    </w:p>
    <w:p w14:paraId="68FEC6E7">
      <w:pPr>
        <w:pStyle w:val="8"/>
        <w:numPr>
          <w:ilvl w:val="1"/>
          <w:numId w:val="1"/>
        </w:numPr>
        <w:tabs>
          <w:tab w:val="left" w:pos="812"/>
        </w:tabs>
        <w:spacing w:line="316" w:lineRule="exact"/>
        <w:ind w:left="812" w:hanging="246"/>
        <w:rPr>
          <w:sz w:val="28"/>
        </w:rPr>
      </w:pPr>
      <w:r>
        <w:rPr>
          <w:sz w:val="28"/>
        </w:rPr>
        <w:t>Река Лена впадает в Карское</w:t>
      </w:r>
      <w:r>
        <w:rPr>
          <w:spacing w:val="-2"/>
          <w:sz w:val="28"/>
        </w:rPr>
        <w:t xml:space="preserve"> море.</w:t>
      </w:r>
    </w:p>
    <w:p w14:paraId="1EB42A8F">
      <w:pPr>
        <w:pStyle w:val="8"/>
        <w:tabs>
          <w:tab w:val="left" w:pos="812"/>
        </w:tabs>
        <w:spacing w:line="316" w:lineRule="exact"/>
        <w:ind w:left="812" w:firstLine="0"/>
        <w:rPr>
          <w:sz w:val="28"/>
        </w:rPr>
      </w:pPr>
    </w:p>
    <w:p w14:paraId="17F3969F">
      <w:pPr>
        <w:pStyle w:val="8"/>
        <w:numPr>
          <w:ilvl w:val="0"/>
          <w:numId w:val="1"/>
        </w:numPr>
        <w:tabs>
          <w:tab w:val="left" w:pos="709"/>
        </w:tabs>
        <w:spacing w:line="322" w:lineRule="exact"/>
        <w:ind w:left="709" w:hanging="427"/>
        <w:rPr>
          <w:b/>
          <w:sz w:val="28"/>
        </w:rPr>
      </w:pPr>
      <w:r>
        <w:rPr>
          <w:sz w:val="28"/>
        </w:rPr>
        <w:t xml:space="preserve">Выберите верное </w:t>
      </w:r>
      <w:r>
        <w:rPr>
          <w:spacing w:val="-2"/>
          <w:sz w:val="28"/>
        </w:rPr>
        <w:t>утверждение.</w:t>
      </w:r>
    </w:p>
    <w:p w14:paraId="682DCCF9">
      <w:pPr>
        <w:pStyle w:val="8"/>
        <w:numPr>
          <w:ilvl w:val="1"/>
          <w:numId w:val="1"/>
        </w:numPr>
        <w:tabs>
          <w:tab w:val="left" w:pos="812"/>
          <w:tab w:val="left" w:pos="907"/>
          <w:tab w:val="left" w:pos="1638"/>
          <w:tab w:val="left" w:pos="3298"/>
          <w:tab w:val="left" w:pos="4228"/>
          <w:tab w:val="left" w:pos="5898"/>
          <w:tab w:val="left" w:pos="6833"/>
          <w:tab w:val="left" w:pos="8430"/>
          <w:tab w:val="left" w:pos="9504"/>
        </w:tabs>
        <w:ind w:left="907" w:right="145" w:hanging="341"/>
        <w:rPr>
          <w:sz w:val="28"/>
        </w:rPr>
      </w:pPr>
      <w:r>
        <w:rPr>
          <w:spacing w:val="-4"/>
          <w:sz w:val="28"/>
        </w:rPr>
        <w:t>Зона</w:t>
      </w:r>
      <w:r>
        <w:rPr>
          <w:sz w:val="28"/>
        </w:rPr>
        <w:tab/>
      </w:r>
      <w:r>
        <w:rPr>
          <w:spacing w:val="-2"/>
          <w:sz w:val="28"/>
        </w:rPr>
        <w:t>смешанных</w:t>
      </w:r>
      <w:r>
        <w:rPr>
          <w:sz w:val="28"/>
        </w:rPr>
        <w:tab/>
      </w:r>
      <w:r>
        <w:rPr>
          <w:spacing w:val="-4"/>
          <w:sz w:val="28"/>
        </w:rPr>
        <w:t>лесов</w:t>
      </w:r>
      <w:r>
        <w:rPr>
          <w:sz w:val="28"/>
        </w:rPr>
        <w:tab/>
      </w:r>
      <w:r>
        <w:rPr>
          <w:spacing w:val="-2"/>
          <w:sz w:val="28"/>
        </w:rPr>
        <w:t>умеренного</w:t>
      </w:r>
      <w:r>
        <w:rPr>
          <w:sz w:val="28"/>
        </w:rPr>
        <w:tab/>
      </w:r>
      <w:r>
        <w:rPr>
          <w:spacing w:val="-4"/>
          <w:sz w:val="28"/>
        </w:rPr>
        <w:t>пояса</w:t>
      </w:r>
      <w:r>
        <w:rPr>
          <w:sz w:val="28"/>
        </w:rPr>
        <w:tab/>
      </w:r>
      <w:r>
        <w:rPr>
          <w:spacing w:val="-2"/>
          <w:sz w:val="28"/>
        </w:rPr>
        <w:t>характерна</w:t>
      </w:r>
      <w:r>
        <w:rPr>
          <w:sz w:val="28"/>
        </w:rPr>
        <w:tab/>
      </w:r>
      <w:r>
        <w:rPr>
          <w:spacing w:val="-2"/>
          <w:sz w:val="28"/>
        </w:rPr>
        <w:t>только</w:t>
      </w:r>
      <w:r>
        <w:rPr>
          <w:sz w:val="28"/>
        </w:rPr>
        <w:tab/>
      </w:r>
      <w:r>
        <w:rPr>
          <w:spacing w:val="-4"/>
          <w:sz w:val="28"/>
        </w:rPr>
        <w:t xml:space="preserve">для </w:t>
      </w:r>
      <w:r>
        <w:rPr>
          <w:sz w:val="28"/>
        </w:rPr>
        <w:t>территории России</w:t>
      </w:r>
    </w:p>
    <w:p w14:paraId="26311A5E">
      <w:pPr>
        <w:pStyle w:val="8"/>
        <w:numPr>
          <w:ilvl w:val="1"/>
          <w:numId w:val="1"/>
        </w:numPr>
        <w:tabs>
          <w:tab w:val="left" w:pos="812"/>
          <w:tab w:val="left" w:pos="907"/>
        </w:tabs>
        <w:ind w:left="907" w:right="146" w:hanging="341"/>
        <w:rPr>
          <w:sz w:val="28"/>
        </w:rPr>
      </w:pPr>
      <w:r>
        <w:rPr>
          <w:sz w:val="28"/>
        </w:rPr>
        <w:t>Наибольшей биологической продуктивностью отличается зона смешанных и широколиственных лесов.</w:t>
      </w:r>
    </w:p>
    <w:p w14:paraId="32646566">
      <w:pPr>
        <w:pStyle w:val="7"/>
        <w:numPr>
          <w:ilvl w:val="1"/>
          <w:numId w:val="1"/>
        </w:numPr>
        <w:tabs>
          <w:tab w:val="left" w:pos="812"/>
          <w:tab w:val="left" w:pos="907"/>
          <w:tab w:val="left" w:pos="2934"/>
          <w:tab w:val="left" w:pos="4484"/>
          <w:tab w:val="left" w:pos="6009"/>
          <w:tab w:val="left" w:pos="7691"/>
          <w:tab w:val="left" w:pos="8264"/>
        </w:tabs>
        <w:spacing w:before="3" w:line="242" w:lineRule="auto"/>
        <w:ind w:left="907" w:right="142" w:hanging="341"/>
        <w:rPr>
          <w:b w:val="0"/>
        </w:rPr>
      </w:pPr>
      <w:r>
        <w:rPr>
          <w:b w:val="0"/>
          <w:spacing w:val="-2"/>
        </w:rPr>
        <w:t>Наибольшую</w:t>
      </w:r>
      <w:r>
        <w:rPr>
          <w:b w:val="0"/>
        </w:rPr>
        <w:tab/>
      </w:r>
      <w:r>
        <w:rPr>
          <w:b w:val="0"/>
          <w:spacing w:val="-2"/>
        </w:rPr>
        <w:t>площадь</w:t>
      </w:r>
      <w:r>
        <w:rPr>
          <w:b w:val="0"/>
        </w:rPr>
        <w:tab/>
      </w:r>
      <w:r>
        <w:rPr>
          <w:b w:val="0"/>
          <w:spacing w:val="-2"/>
        </w:rPr>
        <w:t>пустыни</w:t>
      </w:r>
      <w:r>
        <w:rPr>
          <w:b w:val="0"/>
        </w:rPr>
        <w:tab/>
      </w:r>
      <w:r>
        <w:rPr>
          <w:b w:val="0"/>
          <w:spacing w:val="-2"/>
        </w:rPr>
        <w:t>занимают</w:t>
      </w:r>
      <w:r>
        <w:rPr>
          <w:b w:val="0"/>
        </w:rPr>
        <w:tab/>
      </w:r>
      <w:r>
        <w:rPr>
          <w:b w:val="0"/>
          <w:spacing w:val="-10"/>
        </w:rPr>
        <w:t>в</w:t>
      </w:r>
      <w:r>
        <w:rPr>
          <w:b w:val="0"/>
        </w:rPr>
        <w:tab/>
      </w:r>
      <w:r>
        <w:rPr>
          <w:b w:val="0"/>
          <w:spacing w:val="-2"/>
        </w:rPr>
        <w:t xml:space="preserve">тропическом </w:t>
      </w:r>
      <w:r>
        <w:rPr>
          <w:b w:val="0"/>
        </w:rPr>
        <w:t>климатическом поясе.</w:t>
      </w:r>
    </w:p>
    <w:p w14:paraId="129F95A7">
      <w:pPr>
        <w:pStyle w:val="8"/>
        <w:numPr>
          <w:ilvl w:val="1"/>
          <w:numId w:val="1"/>
        </w:numPr>
        <w:tabs>
          <w:tab w:val="left" w:pos="812"/>
          <w:tab w:val="left" w:pos="907"/>
        </w:tabs>
        <w:ind w:left="907" w:right="147" w:hanging="341"/>
        <w:rPr>
          <w:sz w:val="28"/>
        </w:rPr>
      </w:pPr>
      <w:r>
        <w:rPr>
          <w:sz w:val="28"/>
        </w:rPr>
        <w:t>Серые лесные почвы распространены преимущественно в зонах влажных экваториальных лесов</w:t>
      </w:r>
    </w:p>
    <w:p w14:paraId="487DB984">
      <w:pPr>
        <w:pStyle w:val="8"/>
        <w:numPr>
          <w:ilvl w:val="0"/>
          <w:numId w:val="1"/>
        </w:numPr>
        <w:tabs>
          <w:tab w:val="left" w:pos="709"/>
        </w:tabs>
        <w:spacing w:before="312" w:after="6"/>
        <w:ind w:left="709" w:hanging="427"/>
        <w:rPr>
          <w:b/>
          <w:sz w:val="28"/>
        </w:rPr>
      </w:pPr>
      <w:r>
        <w:rPr>
          <w:sz w:val="28"/>
        </w:rPr>
        <w:t xml:space="preserve">Какое животное изображено на </w:t>
      </w:r>
      <w:r>
        <w:rPr>
          <w:spacing w:val="-2"/>
          <w:sz w:val="28"/>
        </w:rPr>
        <w:t>картинке?</w:t>
      </w:r>
    </w:p>
    <w:p w14:paraId="6EFD753F">
      <w:pPr>
        <w:pStyle w:val="5"/>
        <w:ind w:left="3318"/>
        <w:rPr>
          <w:sz w:val="20"/>
        </w:rPr>
      </w:pPr>
      <w:r>
        <w:rPr>
          <w:sz w:val="20"/>
          <w:lang w:eastAsia="ru-RU"/>
        </w:rPr>
        <w:drawing>
          <wp:inline distT="0" distB="0" distL="0" distR="0">
            <wp:extent cx="2261870" cy="2592070"/>
            <wp:effectExtent l="0" t="0" r="0" b="0"/>
            <wp:docPr id="8" name="Imag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 7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62004" cy="25923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216ADF">
      <w:pPr>
        <w:pStyle w:val="8"/>
        <w:numPr>
          <w:ilvl w:val="1"/>
          <w:numId w:val="1"/>
        </w:numPr>
        <w:tabs>
          <w:tab w:val="left" w:pos="812"/>
        </w:tabs>
        <w:spacing w:line="320" w:lineRule="exact"/>
        <w:ind w:left="812" w:hanging="246"/>
        <w:rPr>
          <w:sz w:val="28"/>
        </w:rPr>
      </w:pPr>
      <w:r>
        <w:rPr>
          <w:sz w:val="28"/>
        </w:rPr>
        <w:t xml:space="preserve">Страус </w:t>
      </w:r>
      <w:r>
        <w:rPr>
          <w:spacing w:val="-5"/>
          <w:sz w:val="28"/>
        </w:rPr>
        <w:t>эму</w:t>
      </w:r>
    </w:p>
    <w:p w14:paraId="18A2E305">
      <w:pPr>
        <w:pStyle w:val="8"/>
        <w:numPr>
          <w:ilvl w:val="1"/>
          <w:numId w:val="1"/>
        </w:numPr>
        <w:tabs>
          <w:tab w:val="left" w:pos="812"/>
        </w:tabs>
        <w:ind w:left="812" w:hanging="246"/>
        <w:rPr>
          <w:sz w:val="28"/>
        </w:rPr>
      </w:pPr>
      <w:r>
        <w:rPr>
          <w:spacing w:val="-2"/>
          <w:sz w:val="28"/>
        </w:rPr>
        <w:t>Ехидна</w:t>
      </w:r>
    </w:p>
    <w:p w14:paraId="463367A3">
      <w:pPr>
        <w:pStyle w:val="8"/>
        <w:numPr>
          <w:ilvl w:val="1"/>
          <w:numId w:val="1"/>
        </w:numPr>
        <w:tabs>
          <w:tab w:val="left" w:pos="812"/>
        </w:tabs>
        <w:spacing w:before="2"/>
        <w:ind w:left="812" w:hanging="246"/>
        <w:rPr>
          <w:sz w:val="28"/>
        </w:rPr>
      </w:pPr>
      <w:r>
        <w:rPr>
          <w:spacing w:val="-2"/>
          <w:sz w:val="28"/>
        </w:rPr>
        <w:t>Тапир</w:t>
      </w:r>
    </w:p>
    <w:p w14:paraId="618B2B97">
      <w:pPr>
        <w:pStyle w:val="7"/>
        <w:numPr>
          <w:ilvl w:val="1"/>
          <w:numId w:val="1"/>
        </w:numPr>
        <w:tabs>
          <w:tab w:val="left" w:pos="812"/>
        </w:tabs>
        <w:spacing w:before="4"/>
        <w:ind w:left="812" w:hanging="246"/>
        <w:rPr>
          <w:b w:val="0"/>
        </w:rPr>
      </w:pPr>
      <w:r>
        <w:rPr>
          <w:b w:val="0"/>
          <w:spacing w:val="-2"/>
        </w:rPr>
        <w:t>Викунья</w:t>
      </w:r>
    </w:p>
    <w:p w14:paraId="3915F5D7">
      <w:pPr>
        <w:pStyle w:val="8"/>
        <w:numPr>
          <w:ilvl w:val="0"/>
          <w:numId w:val="1"/>
        </w:numPr>
        <w:tabs>
          <w:tab w:val="left" w:pos="709"/>
        </w:tabs>
        <w:spacing w:before="316"/>
        <w:ind w:left="282" w:right="149" w:firstLine="0"/>
        <w:rPr>
          <w:b/>
          <w:sz w:val="28"/>
        </w:rPr>
      </w:pPr>
      <w:r>
        <w:rPr>
          <w:sz w:val="28"/>
        </w:rPr>
        <w:t xml:space="preserve">Выберите национальный парк, который расположен на третьем по площади </w:t>
      </w:r>
      <w:r>
        <w:rPr>
          <w:spacing w:val="-2"/>
          <w:sz w:val="28"/>
        </w:rPr>
        <w:t>материке.</w:t>
      </w:r>
    </w:p>
    <w:p w14:paraId="683EA4FF">
      <w:pPr>
        <w:pStyle w:val="8"/>
        <w:numPr>
          <w:ilvl w:val="1"/>
          <w:numId w:val="1"/>
        </w:numPr>
        <w:tabs>
          <w:tab w:val="left" w:pos="812"/>
        </w:tabs>
        <w:spacing w:line="321" w:lineRule="exact"/>
        <w:ind w:left="812" w:hanging="246"/>
        <w:rPr>
          <w:sz w:val="28"/>
        </w:rPr>
      </w:pPr>
      <w:r>
        <w:rPr>
          <w:spacing w:val="-2"/>
          <w:sz w:val="28"/>
        </w:rPr>
        <w:t>Серенгети</w:t>
      </w:r>
    </w:p>
    <w:p w14:paraId="32867E70">
      <w:pPr>
        <w:pStyle w:val="7"/>
        <w:numPr>
          <w:ilvl w:val="1"/>
          <w:numId w:val="1"/>
        </w:numPr>
        <w:tabs>
          <w:tab w:val="left" w:pos="812"/>
        </w:tabs>
        <w:spacing w:before="5" w:line="321" w:lineRule="exact"/>
        <w:ind w:left="812" w:hanging="246"/>
        <w:rPr>
          <w:b w:val="0"/>
        </w:rPr>
      </w:pPr>
      <w:r>
        <w:rPr>
          <w:b w:val="0"/>
          <w:spacing w:val="-2"/>
        </w:rPr>
        <w:t>Йеллоу стоун</w:t>
      </w:r>
    </w:p>
    <w:p w14:paraId="002AFEC1">
      <w:pPr>
        <w:pStyle w:val="8"/>
        <w:numPr>
          <w:ilvl w:val="1"/>
          <w:numId w:val="1"/>
        </w:numPr>
        <w:tabs>
          <w:tab w:val="left" w:pos="812"/>
        </w:tabs>
        <w:spacing w:line="321" w:lineRule="exact"/>
        <w:ind w:left="812" w:hanging="246"/>
        <w:rPr>
          <w:sz w:val="28"/>
        </w:rPr>
      </w:pPr>
      <w:r>
        <w:rPr>
          <w:spacing w:val="-2"/>
          <w:sz w:val="28"/>
        </w:rPr>
        <w:t>Галапагос</w:t>
      </w:r>
    </w:p>
    <w:p w14:paraId="47BF797F">
      <w:pPr>
        <w:pStyle w:val="8"/>
        <w:numPr>
          <w:ilvl w:val="1"/>
          <w:numId w:val="1"/>
        </w:numPr>
        <w:tabs>
          <w:tab w:val="left" w:pos="812"/>
        </w:tabs>
        <w:ind w:left="812" w:hanging="246"/>
        <w:rPr>
          <w:sz w:val="28"/>
        </w:rPr>
      </w:pPr>
      <w:r>
        <w:rPr>
          <w:sz w:val="28"/>
        </w:rPr>
        <w:t xml:space="preserve">Лосиный </w:t>
      </w:r>
      <w:r>
        <w:rPr>
          <w:spacing w:val="-2"/>
          <w:sz w:val="28"/>
        </w:rPr>
        <w:t>остров</w:t>
      </w:r>
    </w:p>
    <w:p w14:paraId="61046DE1">
      <w:pPr>
        <w:pStyle w:val="8"/>
        <w:numPr>
          <w:ilvl w:val="0"/>
          <w:numId w:val="1"/>
        </w:numPr>
        <w:tabs>
          <w:tab w:val="left" w:pos="709"/>
        </w:tabs>
        <w:spacing w:before="321" w:line="322" w:lineRule="exact"/>
        <w:ind w:left="709" w:hanging="427"/>
        <w:rPr>
          <w:b/>
          <w:sz w:val="28"/>
        </w:rPr>
      </w:pPr>
      <w:r>
        <w:rPr>
          <w:sz w:val="28"/>
        </w:rPr>
        <w:t xml:space="preserve">Выберите вариант, где все полуострова расположены в </w:t>
      </w:r>
      <w:r>
        <w:rPr>
          <w:spacing w:val="-2"/>
          <w:sz w:val="28"/>
        </w:rPr>
        <w:t>Азии.</w:t>
      </w:r>
    </w:p>
    <w:p w14:paraId="2C529830">
      <w:pPr>
        <w:pStyle w:val="8"/>
        <w:numPr>
          <w:ilvl w:val="1"/>
          <w:numId w:val="1"/>
        </w:numPr>
        <w:tabs>
          <w:tab w:val="left" w:pos="812"/>
        </w:tabs>
        <w:spacing w:line="322" w:lineRule="exact"/>
        <w:ind w:left="812" w:hanging="246"/>
        <w:rPr>
          <w:sz w:val="28"/>
        </w:rPr>
      </w:pPr>
      <w:r>
        <w:rPr>
          <w:sz w:val="28"/>
        </w:rPr>
        <w:t xml:space="preserve">Арнемленд, Корейский, </w:t>
      </w:r>
      <w:r>
        <w:rPr>
          <w:spacing w:val="-2"/>
          <w:sz w:val="28"/>
        </w:rPr>
        <w:t>Индокитай</w:t>
      </w:r>
    </w:p>
    <w:p w14:paraId="15B3015B">
      <w:pPr>
        <w:pStyle w:val="8"/>
        <w:numPr>
          <w:ilvl w:val="1"/>
          <w:numId w:val="1"/>
        </w:numPr>
        <w:tabs>
          <w:tab w:val="left" w:pos="812"/>
        </w:tabs>
        <w:ind w:left="812" w:hanging="246"/>
        <w:rPr>
          <w:sz w:val="28"/>
        </w:rPr>
      </w:pPr>
      <w:r>
        <w:rPr>
          <w:sz w:val="28"/>
        </w:rPr>
        <w:t xml:space="preserve">Синайский, Бутия, </w:t>
      </w:r>
      <w:r>
        <w:rPr>
          <w:spacing w:val="-2"/>
          <w:sz w:val="28"/>
        </w:rPr>
        <w:t>Индостан</w:t>
      </w:r>
    </w:p>
    <w:p w14:paraId="0F83B1C7">
      <w:pPr>
        <w:pStyle w:val="8"/>
        <w:numPr>
          <w:ilvl w:val="1"/>
          <w:numId w:val="1"/>
        </w:numPr>
        <w:tabs>
          <w:tab w:val="left" w:pos="812"/>
        </w:tabs>
        <w:spacing w:before="2"/>
        <w:ind w:left="812" w:hanging="246"/>
        <w:rPr>
          <w:sz w:val="28"/>
        </w:rPr>
      </w:pPr>
      <w:r>
        <w:rPr>
          <w:sz w:val="28"/>
        </w:rPr>
        <w:t xml:space="preserve">Чукотский, Лабрадор, </w:t>
      </w:r>
      <w:r>
        <w:rPr>
          <w:spacing w:val="-2"/>
          <w:sz w:val="28"/>
        </w:rPr>
        <w:t>Аравийский</w:t>
      </w:r>
    </w:p>
    <w:p w14:paraId="26B92994">
      <w:pPr>
        <w:pStyle w:val="8"/>
        <w:tabs>
          <w:tab w:val="left" w:pos="812"/>
        </w:tabs>
        <w:spacing w:line="316" w:lineRule="exact"/>
        <w:ind w:left="812" w:firstLine="0"/>
        <w:rPr>
          <w:sz w:val="28"/>
          <w:szCs w:val="28"/>
        </w:rPr>
      </w:pPr>
      <w:r>
        <w:rPr>
          <w:sz w:val="28"/>
          <w:szCs w:val="28"/>
        </w:rPr>
        <w:t xml:space="preserve">Малакка, Малая Азия, </w:t>
      </w:r>
      <w:r>
        <w:rPr>
          <w:spacing w:val="-2"/>
          <w:sz w:val="28"/>
          <w:szCs w:val="28"/>
        </w:rPr>
        <w:t>Таймыр</w:t>
      </w:r>
    </w:p>
    <w:p w14:paraId="2917BA08">
      <w:pPr>
        <w:pStyle w:val="8"/>
        <w:tabs>
          <w:tab w:val="left" w:pos="812"/>
        </w:tabs>
        <w:ind w:left="812" w:firstLine="0"/>
        <w:rPr>
          <w:b/>
          <w:sz w:val="28"/>
          <w:szCs w:val="28"/>
        </w:rPr>
      </w:pPr>
    </w:p>
    <w:p w14:paraId="41A7A78D">
      <w:pPr>
        <w:pStyle w:val="8"/>
        <w:numPr>
          <w:ilvl w:val="0"/>
          <w:numId w:val="1"/>
        </w:numPr>
        <w:tabs>
          <w:tab w:val="left" w:pos="709"/>
        </w:tabs>
        <w:spacing w:before="253"/>
        <w:ind w:left="709" w:hanging="427"/>
        <w:rPr>
          <w:b/>
          <w:sz w:val="28"/>
        </w:rPr>
      </w:pPr>
      <w:r>
        <w:rPr>
          <w:sz w:val="28"/>
        </w:rPr>
        <w:t xml:space="preserve">Выберите остров, на котором проживают </w:t>
      </w:r>
      <w:r>
        <w:rPr>
          <w:spacing w:val="-2"/>
          <w:sz w:val="28"/>
        </w:rPr>
        <w:t>папуасы.</w:t>
      </w:r>
    </w:p>
    <w:p w14:paraId="5AE067E8">
      <w:pPr>
        <w:pStyle w:val="8"/>
        <w:numPr>
          <w:ilvl w:val="1"/>
          <w:numId w:val="1"/>
        </w:numPr>
        <w:tabs>
          <w:tab w:val="left" w:pos="812"/>
        </w:tabs>
        <w:spacing w:before="2"/>
        <w:ind w:left="812" w:hanging="246"/>
        <w:rPr>
          <w:sz w:val="28"/>
        </w:rPr>
      </w:pPr>
      <w:r>
        <w:rPr>
          <w:sz w:val="28"/>
        </w:rPr>
        <w:t>о.</w:t>
      </w:r>
      <w:r>
        <w:rPr>
          <w:spacing w:val="-2"/>
          <w:sz w:val="28"/>
        </w:rPr>
        <w:t>Хоккайдо</w:t>
      </w:r>
    </w:p>
    <w:p w14:paraId="669A4C69">
      <w:pPr>
        <w:pStyle w:val="7"/>
        <w:numPr>
          <w:ilvl w:val="1"/>
          <w:numId w:val="1"/>
        </w:numPr>
        <w:tabs>
          <w:tab w:val="left" w:pos="812"/>
        </w:tabs>
        <w:spacing w:before="5" w:line="319" w:lineRule="exact"/>
        <w:ind w:left="812" w:hanging="246"/>
        <w:rPr>
          <w:b w:val="0"/>
        </w:rPr>
      </w:pPr>
      <w:r>
        <w:rPr>
          <w:b w:val="0"/>
        </w:rPr>
        <w:t xml:space="preserve">о.Новая </w:t>
      </w:r>
      <w:r>
        <w:rPr>
          <w:b w:val="0"/>
          <w:spacing w:val="-2"/>
        </w:rPr>
        <w:t>Гвинея</w:t>
      </w:r>
    </w:p>
    <w:p w14:paraId="12DD6C62">
      <w:pPr>
        <w:pStyle w:val="8"/>
        <w:numPr>
          <w:ilvl w:val="1"/>
          <w:numId w:val="1"/>
        </w:numPr>
        <w:tabs>
          <w:tab w:val="left" w:pos="812"/>
        </w:tabs>
        <w:spacing w:line="319" w:lineRule="exact"/>
        <w:ind w:left="812" w:hanging="246"/>
        <w:rPr>
          <w:sz w:val="28"/>
        </w:rPr>
      </w:pPr>
      <w:r>
        <w:rPr>
          <w:sz w:val="28"/>
        </w:rPr>
        <w:t>о.Шри-</w:t>
      </w:r>
      <w:r>
        <w:rPr>
          <w:spacing w:val="-2"/>
          <w:sz w:val="28"/>
        </w:rPr>
        <w:t>Ланка</w:t>
      </w:r>
    </w:p>
    <w:p w14:paraId="2D7609DE">
      <w:pPr>
        <w:pStyle w:val="8"/>
        <w:numPr>
          <w:ilvl w:val="1"/>
          <w:numId w:val="1"/>
        </w:numPr>
        <w:tabs>
          <w:tab w:val="left" w:pos="812"/>
        </w:tabs>
        <w:ind w:left="812" w:hanging="246"/>
        <w:rPr>
          <w:sz w:val="28"/>
        </w:rPr>
      </w:pPr>
      <w:r>
        <w:rPr>
          <w:sz w:val="28"/>
        </w:rPr>
        <w:t>о.</w:t>
      </w:r>
      <w:r>
        <w:rPr>
          <w:spacing w:val="-2"/>
          <w:sz w:val="28"/>
        </w:rPr>
        <w:t>Мадагаскар</w:t>
      </w:r>
    </w:p>
    <w:p w14:paraId="2F5F97A5">
      <w:pPr>
        <w:pStyle w:val="5"/>
        <w:ind w:left="0"/>
      </w:pPr>
    </w:p>
    <w:p w14:paraId="02DCDA5C">
      <w:pPr>
        <w:pStyle w:val="5"/>
        <w:spacing w:before="7"/>
        <w:ind w:left="0"/>
      </w:pPr>
    </w:p>
    <w:p w14:paraId="54E03A59">
      <w:pPr>
        <w:spacing w:line="297" w:lineRule="exact"/>
        <w:ind w:left="141"/>
        <w:jc w:val="center"/>
        <w:rPr>
          <w:rFonts w:ascii="Times New Roman" w:hAnsi="Times New Roman" w:cs="Times New Roman"/>
          <w:b/>
          <w:sz w:val="26"/>
        </w:rPr>
      </w:pPr>
      <w:r>
        <w:rPr>
          <w:rFonts w:ascii="Times New Roman" w:hAnsi="Times New Roman" w:cs="Times New Roman"/>
          <w:b/>
          <w:sz w:val="26"/>
        </w:rPr>
        <w:t xml:space="preserve">Точное совпадение с правильным ответом за каждое тестовое задание – 1 </w:t>
      </w:r>
      <w:r>
        <w:rPr>
          <w:rFonts w:ascii="Times New Roman" w:hAnsi="Times New Roman" w:cs="Times New Roman"/>
          <w:b/>
          <w:spacing w:val="-2"/>
          <w:sz w:val="26"/>
        </w:rPr>
        <w:t>балл.</w:t>
      </w:r>
    </w:p>
    <w:p w14:paraId="5DCDD4C3">
      <w:pPr>
        <w:spacing w:line="320" w:lineRule="exact"/>
        <w:ind w:left="1063" w:right="921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За тестовую часть (задания1-20) максимально 20 </w:t>
      </w:r>
      <w:r>
        <w:rPr>
          <w:rFonts w:ascii="Times New Roman" w:hAnsi="Times New Roman" w:cs="Times New Roman"/>
          <w:b/>
          <w:spacing w:val="-2"/>
          <w:sz w:val="28"/>
        </w:rPr>
        <w:t>баллов.</w:t>
      </w:r>
    </w:p>
    <w:p w14:paraId="504766B3">
      <w:pPr>
        <w:spacing w:line="320" w:lineRule="exact"/>
        <w:jc w:val="center"/>
        <w:rPr>
          <w:rFonts w:ascii="Times New Roman" w:hAnsi="Times New Roman" w:cs="Times New Roman"/>
          <w:b/>
          <w:sz w:val="28"/>
        </w:rPr>
      </w:pPr>
    </w:p>
    <w:p w14:paraId="2190E618">
      <w:pPr>
        <w:spacing w:line="320" w:lineRule="exact"/>
        <w:jc w:val="center"/>
        <w:rPr>
          <w:rFonts w:ascii="Times New Roman" w:hAnsi="Times New Roman" w:cs="Times New Roman"/>
          <w:b/>
          <w:sz w:val="28"/>
        </w:rPr>
      </w:pPr>
    </w:p>
    <w:p w14:paraId="604AEEB2">
      <w:pPr>
        <w:pStyle w:val="8"/>
        <w:numPr>
          <w:ilvl w:val="0"/>
          <w:numId w:val="1"/>
        </w:numPr>
        <w:tabs>
          <w:tab w:val="left" w:pos="704"/>
        </w:tabs>
        <w:spacing w:before="253"/>
        <w:ind w:left="704" w:hanging="422"/>
        <w:rPr>
          <w:b/>
          <w:sz w:val="28"/>
        </w:rPr>
      </w:pPr>
      <w:r>
        <w:rPr>
          <w:sz w:val="28"/>
        </w:rPr>
        <w:t xml:space="preserve">Выберите общий признак четырёх объектов в логическом </w:t>
      </w:r>
      <w:r>
        <w:rPr>
          <w:spacing w:val="-2"/>
          <w:sz w:val="28"/>
        </w:rPr>
        <w:t>ряду.</w:t>
      </w:r>
    </w:p>
    <w:p w14:paraId="28432BCF">
      <w:pPr>
        <w:pStyle w:val="5"/>
        <w:spacing w:before="76"/>
        <w:ind w:left="0"/>
        <w:rPr>
          <w:sz w:val="20"/>
        </w:rPr>
      </w:pPr>
      <w:r>
        <w:rPr>
          <w:sz w:val="20"/>
        </w:rPr>
        <w:pict>
          <v:group id="docshapegroup6" o:spid="_x0000_s1026" o:spt="203" style="position:absolute;left:0pt;margin-left:56.65pt;margin-top:16.55pt;height:289.45pt;width:436.1pt;mso-position-horizontal-relative:page;mso-wrap-distance-bottom:0pt;mso-wrap-distance-top:0pt;z-index:-251655168;mso-width-relative:page;mso-height-relative:page;" coordorigin="1133,331" coordsize="8722,5789">
            <o:lock v:ext="edit"/>
            <v:shape id="docshape7" o:spid="_x0000_s1027" o:spt="75" alt="Picture background" type="#_x0000_t75" style="position:absolute;left:1132;top:340;height:2900;width:4052;" filled="f" o:preferrelative="t" stroked="f" coordsize="21600,21600">
              <v:path/>
              <v:fill on="f" focussize="0,0"/>
              <v:stroke on="f" joinstyle="miter"/>
              <v:imagedata r:id="rId10" o:title=""/>
              <o:lock v:ext="edit" aspectratio="t"/>
            </v:shape>
            <v:shape id="docshape8" o:spid="_x0000_s1028" o:spt="75" alt="Picture background" type="#_x0000_t75" style="position:absolute;left:5325;top:330;height:2909;width:3879;" filled="f" o:preferrelative="t" stroked="f" coordsize="21600,21600">
              <v:path/>
              <v:fill on="f" focussize="0,0"/>
              <v:stroke on="f" joinstyle="miter"/>
              <v:imagedata r:id="rId11" o:title=""/>
              <o:lock v:ext="edit" aspectratio="t"/>
            </v:shape>
            <v:shape id="docshape9" o:spid="_x0000_s1029" o:spt="75" alt="Picture background" type="#_x0000_t75" style="position:absolute;left:1132;top:3285;height:2835;width:4260;" filled="f" o:preferrelative="t" stroked="f" coordsize="21600,21600">
              <v:path/>
              <v:fill on="f" focussize="0,0"/>
              <v:stroke on="f" joinstyle="miter"/>
              <v:imagedata r:id="rId12" o:title=""/>
              <o:lock v:ext="edit" aspectratio="t"/>
            </v:shape>
            <v:shape id="docshape10" o:spid="_x0000_s1030" o:spt="75" alt="Picture background" type="#_x0000_t75" style="position:absolute;left:5534;top:3239;height:2878;width:4320;" filled="f" o:preferrelative="t" stroked="f" coordsize="21600,21600">
              <v:path/>
              <v:fill on="f" focussize="0,0"/>
              <v:stroke on="f" joinstyle="miter"/>
              <v:imagedata r:id="rId13" o:title=""/>
              <o:lock v:ext="edit" aspectratio="t"/>
            </v:shape>
            <w10:wrap type="topAndBottom"/>
          </v:group>
        </w:pict>
      </w:r>
    </w:p>
    <w:p w14:paraId="015FB1CE">
      <w:pPr>
        <w:pStyle w:val="5"/>
        <w:ind w:left="282"/>
      </w:pPr>
      <w:r>
        <w:t>Опираясь на знание географии, выберите общий признак четырёх объектов в логическом ряду.</w:t>
      </w:r>
    </w:p>
    <w:p w14:paraId="498D5119">
      <w:pPr>
        <w:pStyle w:val="8"/>
        <w:numPr>
          <w:ilvl w:val="0"/>
          <w:numId w:val="2"/>
        </w:numPr>
        <w:tabs>
          <w:tab w:val="left" w:pos="1003"/>
        </w:tabs>
        <w:spacing w:before="316"/>
        <w:rPr>
          <w:sz w:val="28"/>
        </w:rPr>
      </w:pPr>
      <w:r>
        <w:rPr>
          <w:sz w:val="28"/>
        </w:rPr>
        <w:t xml:space="preserve">Это животные, обитающие в Южной </w:t>
      </w:r>
      <w:r>
        <w:rPr>
          <w:spacing w:val="-2"/>
          <w:sz w:val="28"/>
        </w:rPr>
        <w:t>Америке.</w:t>
      </w:r>
    </w:p>
    <w:p w14:paraId="404F8CEC">
      <w:pPr>
        <w:pStyle w:val="7"/>
        <w:numPr>
          <w:ilvl w:val="0"/>
          <w:numId w:val="2"/>
        </w:numPr>
        <w:tabs>
          <w:tab w:val="left" w:pos="1003"/>
        </w:tabs>
        <w:spacing w:before="3" w:line="341" w:lineRule="exact"/>
        <w:rPr>
          <w:b w:val="0"/>
        </w:rPr>
      </w:pPr>
      <w:r>
        <w:rPr>
          <w:b w:val="0"/>
        </w:rPr>
        <w:t xml:space="preserve">Это животные </w:t>
      </w:r>
      <w:r>
        <w:rPr>
          <w:b w:val="0"/>
          <w:spacing w:val="-2"/>
        </w:rPr>
        <w:t>тундры.</w:t>
      </w:r>
    </w:p>
    <w:p w14:paraId="6170061E">
      <w:pPr>
        <w:pStyle w:val="8"/>
        <w:numPr>
          <w:ilvl w:val="0"/>
          <w:numId w:val="2"/>
        </w:numPr>
        <w:tabs>
          <w:tab w:val="left" w:pos="1003"/>
        </w:tabs>
        <w:spacing w:line="340" w:lineRule="exact"/>
        <w:rPr>
          <w:sz w:val="28"/>
        </w:rPr>
      </w:pPr>
      <w:r>
        <w:rPr>
          <w:sz w:val="28"/>
        </w:rPr>
        <w:t xml:space="preserve">Это животные, которые не могут встретиться на одной </w:t>
      </w:r>
      <w:r>
        <w:rPr>
          <w:spacing w:val="-2"/>
          <w:sz w:val="28"/>
        </w:rPr>
        <w:t>территории.</w:t>
      </w:r>
    </w:p>
    <w:p w14:paraId="5E49462E">
      <w:pPr>
        <w:pStyle w:val="8"/>
        <w:numPr>
          <w:ilvl w:val="0"/>
          <w:numId w:val="2"/>
        </w:numPr>
        <w:tabs>
          <w:tab w:val="left" w:pos="1003"/>
        </w:tabs>
        <w:spacing w:line="342" w:lineRule="exact"/>
        <w:rPr>
          <w:sz w:val="28"/>
        </w:rPr>
      </w:pPr>
      <w:r>
        <w:rPr>
          <w:sz w:val="28"/>
        </w:rPr>
        <w:t xml:space="preserve">Это промысловые </w:t>
      </w:r>
      <w:r>
        <w:rPr>
          <w:spacing w:val="-2"/>
          <w:sz w:val="28"/>
        </w:rPr>
        <w:t>животные.</w:t>
      </w:r>
    </w:p>
    <w:p w14:paraId="1FAE73E4">
      <w:pPr>
        <w:pStyle w:val="8"/>
        <w:numPr>
          <w:ilvl w:val="0"/>
          <w:numId w:val="2"/>
        </w:numPr>
        <w:tabs>
          <w:tab w:val="left" w:pos="1003"/>
        </w:tabs>
        <w:rPr>
          <w:sz w:val="28"/>
        </w:rPr>
      </w:pPr>
      <w:r>
        <w:rPr>
          <w:sz w:val="28"/>
        </w:rPr>
        <w:t xml:space="preserve">Это животные, внесённые в Красную книгу </w:t>
      </w:r>
      <w:r>
        <w:rPr>
          <w:spacing w:val="-2"/>
          <w:sz w:val="28"/>
        </w:rPr>
        <w:t>России.</w:t>
      </w:r>
    </w:p>
    <w:p w14:paraId="7F36B497">
      <w:pPr>
        <w:pStyle w:val="5"/>
        <w:spacing w:before="1"/>
        <w:ind w:left="0"/>
      </w:pPr>
    </w:p>
    <w:p w14:paraId="472DD331">
      <w:pPr>
        <w:pStyle w:val="5"/>
        <w:ind w:left="282"/>
      </w:pPr>
      <w:r>
        <w:t>Из списка географических объектов подберите пример, который наилучшим образом может продолжить логический ряд.</w:t>
      </w:r>
    </w:p>
    <w:p w14:paraId="679D3F12">
      <w:pPr>
        <w:pStyle w:val="8"/>
        <w:numPr>
          <w:ilvl w:val="0"/>
          <w:numId w:val="2"/>
        </w:numPr>
        <w:tabs>
          <w:tab w:val="left" w:pos="1003"/>
        </w:tabs>
        <w:spacing w:line="340" w:lineRule="exact"/>
        <w:rPr>
          <w:sz w:val="28"/>
        </w:rPr>
      </w:pPr>
      <w:r>
        <w:rPr>
          <w:spacing w:val="-2"/>
          <w:sz w:val="28"/>
        </w:rPr>
        <w:t>капибара</w:t>
      </w:r>
    </w:p>
    <w:p w14:paraId="6C8DE248">
      <w:pPr>
        <w:pStyle w:val="8"/>
        <w:numPr>
          <w:ilvl w:val="0"/>
          <w:numId w:val="2"/>
        </w:numPr>
        <w:tabs>
          <w:tab w:val="left" w:pos="1003"/>
        </w:tabs>
        <w:spacing w:line="342" w:lineRule="exact"/>
        <w:rPr>
          <w:sz w:val="28"/>
        </w:rPr>
      </w:pPr>
      <w:r>
        <w:rPr>
          <w:spacing w:val="-2"/>
          <w:sz w:val="28"/>
        </w:rPr>
        <w:t>барибал</w:t>
      </w:r>
    </w:p>
    <w:p w14:paraId="525029B7">
      <w:pPr>
        <w:pStyle w:val="8"/>
        <w:numPr>
          <w:ilvl w:val="0"/>
          <w:numId w:val="2"/>
        </w:numPr>
        <w:tabs>
          <w:tab w:val="left" w:pos="1003"/>
        </w:tabs>
        <w:spacing w:before="1" w:line="342" w:lineRule="exact"/>
        <w:rPr>
          <w:sz w:val="28"/>
        </w:rPr>
      </w:pPr>
      <w:r>
        <w:rPr>
          <w:spacing w:val="-2"/>
          <w:sz w:val="28"/>
        </w:rPr>
        <w:t>утконос</w:t>
      </w:r>
    </w:p>
    <w:p w14:paraId="354D7C65">
      <w:pPr>
        <w:pStyle w:val="8"/>
        <w:numPr>
          <w:ilvl w:val="0"/>
          <w:numId w:val="2"/>
        </w:numPr>
        <w:tabs>
          <w:tab w:val="left" w:pos="1003"/>
        </w:tabs>
        <w:spacing w:line="342" w:lineRule="exact"/>
        <w:rPr>
          <w:sz w:val="28"/>
        </w:rPr>
      </w:pPr>
      <w:r>
        <w:rPr>
          <w:sz w:val="28"/>
        </w:rPr>
        <w:t xml:space="preserve">лисица </w:t>
      </w:r>
      <w:r>
        <w:rPr>
          <w:spacing w:val="-2"/>
          <w:sz w:val="28"/>
        </w:rPr>
        <w:t>корсак</w:t>
      </w:r>
    </w:p>
    <w:p w14:paraId="7F652CEA">
      <w:pPr>
        <w:pStyle w:val="8"/>
        <w:numPr>
          <w:ilvl w:val="0"/>
          <w:numId w:val="2"/>
        </w:numPr>
        <w:tabs>
          <w:tab w:val="left" w:pos="1003"/>
        </w:tabs>
        <w:rPr>
          <w:sz w:val="28"/>
        </w:rPr>
      </w:pPr>
      <w:r>
        <w:rPr>
          <w:spacing w:val="-2"/>
          <w:sz w:val="28"/>
        </w:rPr>
        <w:t>соболь</w:t>
      </w:r>
    </w:p>
    <w:p w14:paraId="0F42C46D">
      <w:pPr>
        <w:pStyle w:val="8"/>
        <w:numPr>
          <w:ilvl w:val="0"/>
          <w:numId w:val="2"/>
        </w:numPr>
        <w:tabs>
          <w:tab w:val="left" w:pos="1003"/>
        </w:tabs>
        <w:spacing w:line="342" w:lineRule="exact"/>
        <w:rPr>
          <w:sz w:val="28"/>
        </w:rPr>
      </w:pPr>
      <w:r>
        <w:rPr>
          <w:sz w:val="28"/>
        </w:rPr>
        <w:t xml:space="preserve">ушастый </w:t>
      </w:r>
      <w:r>
        <w:rPr>
          <w:spacing w:val="-5"/>
          <w:sz w:val="28"/>
        </w:rPr>
        <w:t>ёж</w:t>
      </w:r>
    </w:p>
    <w:p w14:paraId="6539D6F0">
      <w:pPr>
        <w:pStyle w:val="8"/>
        <w:numPr>
          <w:ilvl w:val="0"/>
          <w:numId w:val="2"/>
        </w:numPr>
        <w:tabs>
          <w:tab w:val="left" w:pos="1003"/>
        </w:tabs>
        <w:spacing w:line="342" w:lineRule="exact"/>
        <w:rPr>
          <w:sz w:val="28"/>
        </w:rPr>
      </w:pPr>
      <w:r>
        <w:rPr>
          <w:sz w:val="28"/>
        </w:rPr>
        <w:t xml:space="preserve">утка </w:t>
      </w:r>
      <w:r>
        <w:rPr>
          <w:spacing w:val="-2"/>
          <w:sz w:val="28"/>
        </w:rPr>
        <w:t>мандаринка</w:t>
      </w:r>
    </w:p>
    <w:p w14:paraId="3E6BBDD9">
      <w:pPr>
        <w:pStyle w:val="7"/>
        <w:numPr>
          <w:ilvl w:val="0"/>
          <w:numId w:val="2"/>
        </w:numPr>
        <w:tabs>
          <w:tab w:val="left" w:pos="1003"/>
        </w:tabs>
        <w:spacing w:before="5" w:line="340" w:lineRule="exact"/>
        <w:rPr>
          <w:b w:val="0"/>
        </w:rPr>
      </w:pPr>
      <w:r>
        <w:rPr>
          <w:b w:val="0"/>
          <w:spacing w:val="-2"/>
        </w:rPr>
        <w:t>овцебык</w:t>
      </w:r>
    </w:p>
    <w:p w14:paraId="518BE89E">
      <w:pPr>
        <w:pStyle w:val="8"/>
        <w:numPr>
          <w:ilvl w:val="0"/>
          <w:numId w:val="2"/>
        </w:numPr>
        <w:tabs>
          <w:tab w:val="left" w:pos="1003"/>
        </w:tabs>
        <w:spacing w:line="340" w:lineRule="exact"/>
        <w:rPr>
          <w:sz w:val="28"/>
        </w:rPr>
      </w:pPr>
      <w:r>
        <w:rPr>
          <w:spacing w:val="-2"/>
          <w:sz w:val="28"/>
        </w:rPr>
        <w:t>дятел</w:t>
      </w:r>
    </w:p>
    <w:p w14:paraId="227B0BC3">
      <w:pPr>
        <w:pStyle w:val="8"/>
        <w:numPr>
          <w:ilvl w:val="0"/>
          <w:numId w:val="2"/>
        </w:numPr>
        <w:tabs>
          <w:tab w:val="left" w:pos="1003"/>
        </w:tabs>
        <w:rPr>
          <w:sz w:val="28"/>
        </w:rPr>
      </w:pPr>
      <w:r>
        <w:rPr>
          <w:spacing w:val="-2"/>
          <w:sz w:val="28"/>
        </w:rPr>
        <w:t>перевязка</w:t>
      </w:r>
    </w:p>
    <w:p w14:paraId="05243221">
      <w:pPr>
        <w:pStyle w:val="5"/>
        <w:spacing w:before="3"/>
        <w:ind w:left="0"/>
      </w:pPr>
    </w:p>
    <w:p w14:paraId="1DB2A44A">
      <w:pPr>
        <w:pStyle w:val="7"/>
      </w:pPr>
      <w:r>
        <w:t xml:space="preserve">Точное совпадение с правильным ответом – </w:t>
      </w:r>
      <w:r>
        <w:rPr>
          <w:rFonts w:hint="default"/>
          <w:lang w:val="ru-RU"/>
        </w:rPr>
        <w:t>2</w:t>
      </w:r>
      <w:r>
        <w:t xml:space="preserve"> </w:t>
      </w:r>
      <w:r>
        <w:rPr>
          <w:spacing w:val="-2"/>
        </w:rPr>
        <w:t>балл</w:t>
      </w:r>
      <w:r>
        <w:rPr>
          <w:spacing w:val="-2"/>
          <w:lang w:val="ru-RU"/>
        </w:rPr>
        <w:t>а</w:t>
      </w:r>
      <w:bookmarkStart w:id="0" w:name="_GoBack"/>
      <w:bookmarkEnd w:id="0"/>
      <w:r>
        <w:rPr>
          <w:spacing w:val="-2"/>
        </w:rPr>
        <w:t>.</w:t>
      </w:r>
    </w:p>
    <w:p w14:paraId="2A2537AF">
      <w:pPr>
        <w:spacing w:before="2"/>
        <w:ind w:right="921"/>
        <w:rPr>
          <w:b/>
          <w:sz w:val="28"/>
        </w:rPr>
      </w:pPr>
    </w:p>
    <w:p w14:paraId="5CD01949">
      <w:pPr>
        <w:pStyle w:val="5"/>
        <w:numPr>
          <w:ilvl w:val="0"/>
          <w:numId w:val="1"/>
        </w:numPr>
        <w:spacing w:before="316"/>
        <w:ind w:right="136"/>
        <w:jc w:val="both"/>
      </w:pPr>
      <w:r>
        <w:t>Горизонтальные перемещения больших масс воды называют океаническими течениями. Течения принято разделять по относительной температуре воды (тёплые и холодные) и по происхождению. Крупные течения возникают или из- за воздействия на поверхность океана устойчивых ветровых потоков, или из-за разницы в давлении столба воды (из-за различий её плотности) – такие течения называют градиентными / стоковыми.</w:t>
      </w:r>
    </w:p>
    <w:p w14:paraId="5BF1E87D">
      <w:pPr>
        <w:pStyle w:val="5"/>
        <w:spacing w:before="7"/>
        <w:ind w:left="0"/>
      </w:pPr>
    </w:p>
    <w:p w14:paraId="0C0C1D14">
      <w:pPr>
        <w:ind w:left="282"/>
        <w:rPr>
          <w:rFonts w:ascii="Times New Roman" w:hAnsi="Times New Roman" w:cs="Times New Roman"/>
          <w:b/>
          <w:i/>
          <w:sz w:val="28"/>
        </w:rPr>
      </w:pPr>
      <w:r>
        <w:rPr>
          <w:rFonts w:ascii="Times New Roman" w:hAnsi="Times New Roman" w:cs="Times New Roman"/>
          <w:b/>
          <w:i/>
          <w:sz w:val="28"/>
        </w:rPr>
        <w:t xml:space="preserve">Ответы на вопросы пишите в одном </w:t>
      </w:r>
      <w:r>
        <w:rPr>
          <w:rFonts w:ascii="Times New Roman" w:hAnsi="Times New Roman" w:cs="Times New Roman"/>
          <w:b/>
          <w:i/>
          <w:spacing w:val="-2"/>
          <w:sz w:val="28"/>
        </w:rPr>
        <w:t>поле.</w:t>
      </w:r>
    </w:p>
    <w:p w14:paraId="7E2008DF">
      <w:pPr>
        <w:pStyle w:val="5"/>
        <w:spacing w:before="315"/>
        <w:ind w:left="282"/>
      </w:pPr>
      <w:r>
        <w:rPr>
          <w:b/>
        </w:rPr>
        <w:t>1.</w:t>
      </w:r>
      <w:r>
        <w:t>Распределите течения на теплые и холодные, а также стоковые и ветровые (при ответе обязательно указывайте букву соответствующих характеристик):</w:t>
      </w:r>
    </w:p>
    <w:p w14:paraId="221D15F6">
      <w:pPr>
        <w:pStyle w:val="5"/>
        <w:spacing w:before="2"/>
        <w:ind w:left="282" w:right="7062"/>
      </w:pPr>
      <w:r>
        <w:t>а)тёплые–ветровые б)тёплые–</w:t>
      </w:r>
      <w:r>
        <w:rPr>
          <w:spacing w:val="-2"/>
        </w:rPr>
        <w:t>стоковые</w:t>
      </w:r>
    </w:p>
    <w:p w14:paraId="5E0705E4">
      <w:pPr>
        <w:pStyle w:val="5"/>
        <w:ind w:left="282" w:right="6787"/>
      </w:pPr>
      <w:r>
        <w:t>в)холодные–ветровые г)холодные–</w:t>
      </w:r>
      <w:r>
        <w:rPr>
          <w:spacing w:val="-2"/>
        </w:rPr>
        <w:t xml:space="preserve"> стоковые</w:t>
      </w:r>
    </w:p>
    <w:p w14:paraId="658E4C2D">
      <w:pPr>
        <w:pStyle w:val="5"/>
        <w:spacing w:before="2"/>
        <w:ind w:left="0"/>
      </w:pPr>
    </w:p>
    <w:p w14:paraId="313551E5">
      <w:pPr>
        <w:pStyle w:val="7"/>
        <w:spacing w:before="1" w:line="321" w:lineRule="exact"/>
      </w:pPr>
      <w:r>
        <w:rPr>
          <w:spacing w:val="-2"/>
        </w:rPr>
        <w:t>Течения:</w:t>
      </w:r>
    </w:p>
    <w:p w14:paraId="1222D28F">
      <w:pPr>
        <w:ind w:left="282" w:right="139"/>
        <w:jc w:val="both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i/>
          <w:sz w:val="28"/>
        </w:rPr>
        <w:t>Бразильское течение, Муссонное течение, Течение западных ветров,Курильско-Камчатское течение, течение Куросио, Канарское течение, Северо- Пассатное течение, Сомалийское течение.</w:t>
      </w:r>
    </w:p>
    <w:p w14:paraId="28A18DAD">
      <w:pPr>
        <w:pStyle w:val="5"/>
        <w:spacing w:before="96"/>
        <w:ind w:left="0"/>
        <w:rPr>
          <w:i/>
          <w:sz w:val="20"/>
        </w:rPr>
      </w:pPr>
    </w:p>
    <w:tbl>
      <w:tblPr>
        <w:tblStyle w:val="9"/>
        <w:tblW w:w="0" w:type="auto"/>
        <w:tblInd w:w="17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35"/>
        <w:gridCol w:w="3800"/>
        <w:gridCol w:w="3821"/>
      </w:tblGrid>
      <w:tr w14:paraId="479F84E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2235" w:type="dxa"/>
          </w:tcPr>
          <w:p w14:paraId="6A139A0E">
            <w:pPr>
              <w:pStyle w:val="10"/>
              <w:spacing w:line="320" w:lineRule="exact"/>
              <w:ind w:left="11" w:right="3"/>
              <w:jc w:val="center"/>
              <w:rPr>
                <w:b/>
                <w:sz w:val="28"/>
                <w:lang w:val="en-US"/>
              </w:rPr>
            </w:pPr>
            <w:r>
              <w:rPr>
                <w:b/>
                <w:spacing w:val="-2"/>
                <w:sz w:val="28"/>
                <w:lang w:val="en-US"/>
              </w:rPr>
              <w:t>Океанические</w:t>
            </w:r>
          </w:p>
          <w:p w14:paraId="7AC68B72">
            <w:pPr>
              <w:pStyle w:val="10"/>
              <w:spacing w:before="2" w:line="304" w:lineRule="exact"/>
              <w:ind w:left="11" w:right="1"/>
              <w:jc w:val="center"/>
              <w:rPr>
                <w:b/>
                <w:sz w:val="28"/>
                <w:lang w:val="en-US"/>
              </w:rPr>
            </w:pPr>
            <w:r>
              <w:rPr>
                <w:b/>
                <w:spacing w:val="-2"/>
                <w:sz w:val="28"/>
                <w:lang w:val="en-US"/>
              </w:rPr>
              <w:t>течения</w:t>
            </w:r>
          </w:p>
        </w:tc>
        <w:tc>
          <w:tcPr>
            <w:tcW w:w="3800" w:type="dxa"/>
          </w:tcPr>
          <w:p w14:paraId="008610F1">
            <w:pPr>
              <w:pStyle w:val="10"/>
              <w:spacing w:before="158" w:line="240" w:lineRule="auto"/>
              <w:ind w:left="15" w:right="2"/>
              <w:jc w:val="center"/>
              <w:rPr>
                <w:b/>
                <w:sz w:val="28"/>
                <w:lang w:val="en-US"/>
              </w:rPr>
            </w:pPr>
            <w:r>
              <w:rPr>
                <w:b/>
                <w:spacing w:val="-2"/>
                <w:sz w:val="28"/>
                <w:lang w:val="en-US"/>
              </w:rPr>
              <w:t>Ветровые</w:t>
            </w:r>
          </w:p>
        </w:tc>
        <w:tc>
          <w:tcPr>
            <w:tcW w:w="3821" w:type="dxa"/>
          </w:tcPr>
          <w:p w14:paraId="0F8ECF51">
            <w:pPr>
              <w:pStyle w:val="10"/>
              <w:spacing w:before="158" w:line="240" w:lineRule="auto"/>
              <w:ind w:left="1274"/>
              <w:rPr>
                <w:b/>
                <w:sz w:val="28"/>
                <w:lang w:val="en-US"/>
              </w:rPr>
            </w:pPr>
            <w:r>
              <w:rPr>
                <w:b/>
                <w:spacing w:val="-2"/>
                <w:sz w:val="28"/>
                <w:lang w:val="en-US"/>
              </w:rPr>
              <w:t>Стоковые</w:t>
            </w:r>
          </w:p>
        </w:tc>
      </w:tr>
      <w:tr w14:paraId="79FA4A4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2" w:hRule="atLeast"/>
        </w:trPr>
        <w:tc>
          <w:tcPr>
            <w:tcW w:w="2235" w:type="dxa"/>
          </w:tcPr>
          <w:p w14:paraId="6D7C1926">
            <w:pPr>
              <w:pStyle w:val="10"/>
              <w:spacing w:before="158" w:line="240" w:lineRule="auto"/>
              <w:ind w:left="11"/>
              <w:jc w:val="center"/>
              <w:rPr>
                <w:b/>
                <w:sz w:val="28"/>
                <w:lang w:val="en-US"/>
              </w:rPr>
            </w:pPr>
            <w:r>
              <w:rPr>
                <w:b/>
                <w:spacing w:val="-2"/>
                <w:sz w:val="28"/>
                <w:lang w:val="en-US"/>
              </w:rPr>
              <w:t>Тёплые</w:t>
            </w:r>
          </w:p>
        </w:tc>
        <w:tc>
          <w:tcPr>
            <w:tcW w:w="3800" w:type="dxa"/>
          </w:tcPr>
          <w:p w14:paraId="1FA6E0BF">
            <w:pPr>
              <w:pStyle w:val="10"/>
              <w:spacing w:line="308" w:lineRule="exact"/>
              <w:ind w:left="15"/>
              <w:jc w:val="center"/>
              <w:rPr>
                <w:i/>
                <w:sz w:val="28"/>
                <w:lang w:val="ru-RU"/>
              </w:rPr>
            </w:pPr>
          </w:p>
        </w:tc>
        <w:tc>
          <w:tcPr>
            <w:tcW w:w="3821" w:type="dxa"/>
          </w:tcPr>
          <w:p w14:paraId="43B0CA4D">
            <w:pPr>
              <w:pStyle w:val="10"/>
              <w:spacing w:line="308" w:lineRule="exact"/>
              <w:ind w:left="16" w:right="4"/>
              <w:jc w:val="center"/>
              <w:rPr>
                <w:i/>
                <w:sz w:val="28"/>
                <w:lang w:val="ru-RU"/>
              </w:rPr>
            </w:pPr>
          </w:p>
        </w:tc>
      </w:tr>
      <w:tr w14:paraId="02A04AF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8" w:hRule="atLeast"/>
        </w:trPr>
        <w:tc>
          <w:tcPr>
            <w:tcW w:w="2235" w:type="dxa"/>
          </w:tcPr>
          <w:p w14:paraId="36803161">
            <w:pPr>
              <w:pStyle w:val="10"/>
              <w:spacing w:before="160" w:line="240" w:lineRule="auto"/>
              <w:ind w:left="0"/>
              <w:rPr>
                <w:i/>
                <w:sz w:val="28"/>
                <w:lang w:val="ru-RU"/>
              </w:rPr>
            </w:pPr>
          </w:p>
          <w:p w14:paraId="40406A22">
            <w:pPr>
              <w:pStyle w:val="10"/>
              <w:spacing w:line="240" w:lineRule="auto"/>
              <w:ind w:left="11" w:right="5"/>
              <w:jc w:val="center"/>
              <w:rPr>
                <w:b/>
                <w:sz w:val="28"/>
                <w:lang w:val="en-US"/>
              </w:rPr>
            </w:pPr>
            <w:r>
              <w:rPr>
                <w:b/>
                <w:spacing w:val="-2"/>
                <w:sz w:val="28"/>
                <w:lang w:val="en-US"/>
              </w:rPr>
              <w:t>Холодные</w:t>
            </w:r>
          </w:p>
        </w:tc>
        <w:tc>
          <w:tcPr>
            <w:tcW w:w="3800" w:type="dxa"/>
          </w:tcPr>
          <w:p w14:paraId="46B374C8">
            <w:pPr>
              <w:pStyle w:val="10"/>
              <w:spacing w:before="314" w:line="240" w:lineRule="auto"/>
              <w:ind w:left="15" w:right="3"/>
              <w:jc w:val="center"/>
              <w:rPr>
                <w:i/>
                <w:sz w:val="28"/>
                <w:lang w:val="en-US"/>
              </w:rPr>
            </w:pPr>
          </w:p>
        </w:tc>
        <w:tc>
          <w:tcPr>
            <w:tcW w:w="3821" w:type="dxa"/>
          </w:tcPr>
          <w:p w14:paraId="1CC9CB42">
            <w:pPr>
              <w:pStyle w:val="10"/>
              <w:spacing w:line="322" w:lineRule="exact"/>
              <w:ind w:left="16" w:right="4"/>
              <w:jc w:val="center"/>
              <w:rPr>
                <w:i/>
                <w:sz w:val="28"/>
                <w:lang w:val="ru-RU"/>
              </w:rPr>
            </w:pPr>
          </w:p>
        </w:tc>
      </w:tr>
    </w:tbl>
    <w:p w14:paraId="676EFDB3">
      <w:pPr>
        <w:pStyle w:val="7"/>
        <w:spacing w:before="321"/>
      </w:pPr>
      <w:r>
        <w:t xml:space="preserve">2 балла за каждое правильно распределённое течение – максимум 16  </w:t>
      </w:r>
      <w:r>
        <w:rPr>
          <w:spacing w:val="-2"/>
        </w:rPr>
        <w:t>баллов.</w:t>
      </w:r>
    </w:p>
    <w:p w14:paraId="7D8CBE91">
      <w:pPr>
        <w:pStyle w:val="7"/>
      </w:pPr>
    </w:p>
    <w:p w14:paraId="7EE58067">
      <w:pPr>
        <w:shd w:val="clear" w:color="auto" w:fill="FFFFFF"/>
        <w:spacing w:after="0" w:line="240" w:lineRule="auto"/>
        <w:rPr>
          <w:rFonts w:ascii="Calibri" w:hAnsi="Calibri" w:eastAsia="Times New Roman" w:cs="Calibri"/>
          <w:color w:val="000000"/>
          <w:sz w:val="20"/>
          <w:szCs w:val="20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</w:rPr>
        <w:t>23.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 Какие из ниже перечисленных географических объектов находятся на указанных материках? Запишите их номера рядом с названием материка.</w:t>
      </w:r>
    </w:p>
    <w:p w14:paraId="1E29BC2D">
      <w:pPr>
        <w:shd w:val="clear" w:color="auto" w:fill="FFFFFF"/>
        <w:spacing w:after="0" w:line="240" w:lineRule="auto"/>
        <w:rPr>
          <w:rFonts w:ascii="Calibri" w:hAnsi="Calibri" w:eastAsia="Times New Roman" w:cs="Calibri"/>
          <w:color w:val="000000"/>
          <w:sz w:val="20"/>
          <w:szCs w:val="20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Материки</w:t>
      </w:r>
    </w:p>
    <w:p w14:paraId="194AEC5E">
      <w:pPr>
        <w:shd w:val="clear" w:color="auto" w:fill="FFFFFF"/>
        <w:spacing w:after="0" w:line="240" w:lineRule="auto"/>
        <w:rPr>
          <w:rFonts w:ascii="Calibri" w:hAnsi="Calibri" w:eastAsia="Times New Roman" w:cs="Calibri"/>
          <w:color w:val="000000"/>
          <w:sz w:val="20"/>
          <w:szCs w:val="20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А) Австралия _____________________________________________________</w:t>
      </w:r>
    </w:p>
    <w:p w14:paraId="171504DD">
      <w:pPr>
        <w:shd w:val="clear" w:color="auto" w:fill="FFFFFF"/>
        <w:spacing w:after="0" w:line="240" w:lineRule="auto"/>
        <w:rPr>
          <w:rFonts w:ascii="Calibri" w:hAnsi="Calibri" w:eastAsia="Times New Roman" w:cs="Calibri"/>
          <w:color w:val="000000"/>
          <w:sz w:val="20"/>
          <w:szCs w:val="20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Б) Африка ________________________________________________________</w:t>
      </w:r>
    </w:p>
    <w:p w14:paraId="6D8DEF04">
      <w:pPr>
        <w:shd w:val="clear" w:color="auto" w:fill="FFFFFF"/>
        <w:spacing w:after="0" w:line="240" w:lineRule="auto"/>
        <w:rPr>
          <w:rFonts w:ascii="Calibri" w:hAnsi="Calibri" w:eastAsia="Times New Roman" w:cs="Calibri"/>
          <w:color w:val="000000"/>
          <w:sz w:val="20"/>
          <w:szCs w:val="20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В) Евразия ________________________________________________________</w:t>
      </w:r>
    </w:p>
    <w:p w14:paraId="45EB90D3">
      <w:pPr>
        <w:shd w:val="clear" w:color="auto" w:fill="FFFFFF"/>
        <w:spacing w:after="0" w:line="240" w:lineRule="auto"/>
        <w:rPr>
          <w:rFonts w:ascii="Calibri" w:hAnsi="Calibri" w:eastAsia="Times New Roman" w:cs="Calibri"/>
          <w:color w:val="000000"/>
          <w:sz w:val="20"/>
          <w:szCs w:val="20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Г) Северная Америка _______________________________________________</w:t>
      </w:r>
    </w:p>
    <w:p w14:paraId="3F80A3BA">
      <w:pPr>
        <w:shd w:val="clear" w:color="auto" w:fill="FFFFFF"/>
        <w:spacing w:after="0" w:line="240" w:lineRule="auto"/>
        <w:rPr>
          <w:rFonts w:ascii="Calibri" w:hAnsi="Calibri" w:eastAsia="Times New Roman" w:cs="Calibri"/>
          <w:color w:val="000000"/>
          <w:sz w:val="20"/>
          <w:szCs w:val="20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Д) Южная Америка ________________________________________________</w:t>
      </w:r>
    </w:p>
    <w:p w14:paraId="1AE5D658">
      <w:pPr>
        <w:shd w:val="clear" w:color="auto" w:fill="FFFFFF"/>
        <w:spacing w:after="0" w:line="240" w:lineRule="auto"/>
        <w:rPr>
          <w:rFonts w:ascii="Calibri" w:hAnsi="Calibri" w:eastAsia="Times New Roman" w:cs="Calibri"/>
          <w:color w:val="000000"/>
          <w:sz w:val="20"/>
          <w:szCs w:val="20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Географические объекты: 1) Великие равнины; 2) Аппалачи; 3) р. Парана; 4) р. Амур; 5) Аральское море; 6) Большая пустыня Виктория; 7) вдп. Анхель; 8) р. Миссисипи;</w:t>
      </w:r>
    </w:p>
    <w:p w14:paraId="50D411B3"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9) влк. Килиманджаро; 10) пустыня Гоби.</w:t>
      </w:r>
    </w:p>
    <w:p w14:paraId="1D95ACAE"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</w:pPr>
    </w:p>
    <w:p w14:paraId="701A516F">
      <w:pPr>
        <w:shd w:val="clear" w:color="auto" w:fill="FFFFFF"/>
        <w:spacing w:after="0" w:line="240" w:lineRule="auto"/>
        <w:rPr>
          <w:rFonts w:ascii="Calibri" w:hAnsi="Calibri" w:eastAsia="Times New Roman" w:cs="Calibri"/>
          <w:b/>
          <w:color w:val="000000"/>
          <w:sz w:val="20"/>
          <w:szCs w:val="20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  <w:t>1 балл за каждый правильно определенный географический объект – максимум 10 баллов</w:t>
      </w:r>
    </w:p>
    <w:p w14:paraId="679EEF72">
      <w:pPr>
        <w:spacing w:after="0" w:line="240" w:lineRule="auto"/>
        <w:rPr>
          <w:rFonts w:ascii="Times New Roman" w:hAnsi="Times New Roman" w:eastAsia="Times New Roman" w:cs="Times New Roman"/>
          <w:vanish/>
          <w:sz w:val="24"/>
          <w:szCs w:val="24"/>
        </w:rPr>
      </w:pPr>
    </w:p>
    <w:p w14:paraId="55BF6EF9">
      <w:pPr>
        <w:pStyle w:val="7"/>
        <w:sectPr>
          <w:pgSz w:w="11910" w:h="16840"/>
          <w:pgMar w:top="1280" w:right="992" w:bottom="1000" w:left="850" w:header="739" w:footer="808" w:gutter="0"/>
          <w:cols w:space="720" w:num="1"/>
        </w:sectPr>
      </w:pPr>
    </w:p>
    <w:p w14:paraId="2C001EC3"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3394BE9"/>
    <w:multiLevelType w:val="multilevel"/>
    <w:tmpl w:val="63394BE9"/>
    <w:lvl w:ilvl="0" w:tentative="0">
      <w:start w:val="1"/>
      <w:numFmt w:val="decimal"/>
      <w:lvlText w:val="%1."/>
      <w:lvlJc w:val="left"/>
      <w:pPr>
        <w:ind w:left="571" w:hanging="289"/>
      </w:pPr>
      <w:rPr>
        <w:rFonts w:hint="default"/>
        <w:b/>
        <w:spacing w:val="0"/>
        <w:w w:val="100"/>
        <w:lang w:val="ru-RU" w:eastAsia="en-US" w:bidi="ar-SA"/>
      </w:rPr>
    </w:lvl>
    <w:lvl w:ilvl="1" w:tentative="0">
      <w:start w:val="0"/>
      <w:numFmt w:val="bullet"/>
      <w:lvlText w:val="●"/>
      <w:lvlJc w:val="left"/>
      <w:pPr>
        <w:ind w:left="813" w:hanging="248"/>
      </w:pPr>
      <w:rPr>
        <w:rFonts w:hint="default" w:ascii="Times New Roman" w:hAnsi="Times New Roman" w:eastAsia="Times New Roman" w:cs="Times New Roman"/>
        <w:spacing w:val="0"/>
        <w:w w:val="100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900" w:hanging="248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2045" w:hanging="248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3191" w:hanging="248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4336" w:hanging="248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5482" w:hanging="248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6627" w:hanging="248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7773" w:hanging="248"/>
      </w:pPr>
      <w:rPr>
        <w:rFonts w:hint="default"/>
        <w:lang w:val="ru-RU" w:eastAsia="en-US" w:bidi="ar-SA"/>
      </w:rPr>
    </w:lvl>
  </w:abstractNum>
  <w:abstractNum w:abstractNumId="1">
    <w:nsid w:val="6FAD183C"/>
    <w:multiLevelType w:val="multilevel"/>
    <w:tmpl w:val="6FAD183C"/>
    <w:lvl w:ilvl="0" w:tentative="0">
      <w:start w:val="0"/>
      <w:numFmt w:val="bullet"/>
      <w:lvlText w:val=""/>
      <w:lvlJc w:val="left"/>
      <w:pPr>
        <w:ind w:left="1003" w:hanging="360"/>
      </w:pPr>
      <w:rPr>
        <w:rFonts w:hint="default" w:ascii="Symbol" w:hAnsi="Symbol" w:eastAsia="Symbol" w:cs="Symbol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906" w:hanging="360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812" w:hanging="360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719" w:hanging="360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625" w:hanging="360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532" w:hanging="360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438" w:hanging="360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345" w:hanging="360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251" w:hanging="36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9574D3"/>
    <w:rsid w:val="009574D3"/>
    <w:rsid w:val="00F82333"/>
    <w:rsid w:val="050762EC"/>
    <w:rsid w:val="4DB65E9F"/>
    <w:rsid w:val="6B1E5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1"/>
    <w:semiHidden/>
    <w:unhideWhenUsed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5">
    <w:name w:val="Body Text"/>
    <w:basedOn w:val="1"/>
    <w:link w:val="6"/>
    <w:qFormat/>
    <w:uiPriority w:val="1"/>
    <w:pPr>
      <w:widowControl w:val="0"/>
      <w:autoSpaceDE w:val="0"/>
      <w:autoSpaceDN w:val="0"/>
      <w:spacing w:after="0" w:line="240" w:lineRule="auto"/>
      <w:ind w:left="1003"/>
    </w:pPr>
    <w:rPr>
      <w:rFonts w:ascii="Times New Roman" w:hAnsi="Times New Roman" w:eastAsia="Times New Roman" w:cs="Times New Roman"/>
      <w:sz w:val="28"/>
      <w:szCs w:val="28"/>
      <w:lang w:eastAsia="en-US"/>
    </w:rPr>
  </w:style>
  <w:style w:type="character" w:customStyle="1" w:styleId="6">
    <w:name w:val="Основной текст Знак"/>
    <w:basedOn w:val="2"/>
    <w:link w:val="5"/>
    <w:qFormat/>
    <w:uiPriority w:val="1"/>
    <w:rPr>
      <w:rFonts w:ascii="Times New Roman" w:hAnsi="Times New Roman" w:eastAsia="Times New Roman" w:cs="Times New Roman"/>
      <w:sz w:val="28"/>
      <w:szCs w:val="28"/>
      <w:lang w:eastAsia="en-US"/>
    </w:rPr>
  </w:style>
  <w:style w:type="paragraph" w:customStyle="1" w:styleId="7">
    <w:name w:val="Heading 1"/>
    <w:basedOn w:val="1"/>
    <w:qFormat/>
    <w:uiPriority w:val="1"/>
    <w:pPr>
      <w:widowControl w:val="0"/>
      <w:autoSpaceDE w:val="0"/>
      <w:autoSpaceDN w:val="0"/>
      <w:spacing w:after="0" w:line="240" w:lineRule="auto"/>
      <w:ind w:left="282"/>
      <w:outlineLvl w:val="1"/>
    </w:pPr>
    <w:rPr>
      <w:rFonts w:ascii="Times New Roman" w:hAnsi="Times New Roman" w:eastAsia="Times New Roman" w:cs="Times New Roman"/>
      <w:b/>
      <w:bCs/>
      <w:sz w:val="28"/>
      <w:szCs w:val="28"/>
      <w:lang w:eastAsia="en-US"/>
    </w:rPr>
  </w:style>
  <w:style w:type="paragraph" w:styleId="8">
    <w:name w:val="List Paragraph"/>
    <w:basedOn w:val="1"/>
    <w:qFormat/>
    <w:uiPriority w:val="1"/>
    <w:pPr>
      <w:widowControl w:val="0"/>
      <w:autoSpaceDE w:val="0"/>
      <w:autoSpaceDN w:val="0"/>
      <w:spacing w:after="0" w:line="240" w:lineRule="auto"/>
      <w:ind w:left="1003" w:hanging="360"/>
    </w:pPr>
    <w:rPr>
      <w:rFonts w:ascii="Times New Roman" w:hAnsi="Times New Roman" w:eastAsia="Times New Roman" w:cs="Times New Roman"/>
      <w:lang w:eastAsia="en-US"/>
    </w:rPr>
  </w:style>
  <w:style w:type="table" w:customStyle="1" w:styleId="9">
    <w:name w:val="Table Normal"/>
    <w:semiHidden/>
    <w:unhideWhenUsed/>
    <w:qFormat/>
    <w:uiPriority w:val="2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0">
    <w:name w:val="Table Paragraph"/>
    <w:basedOn w:val="1"/>
    <w:qFormat/>
    <w:uiPriority w:val="1"/>
    <w:pPr>
      <w:widowControl w:val="0"/>
      <w:autoSpaceDE w:val="0"/>
      <w:autoSpaceDN w:val="0"/>
      <w:spacing w:after="0" w:line="301" w:lineRule="exact"/>
      <w:ind w:left="107"/>
    </w:pPr>
    <w:rPr>
      <w:rFonts w:ascii="Times New Roman" w:hAnsi="Times New Roman" w:eastAsia="Times New Roman" w:cs="Times New Roman"/>
      <w:lang w:eastAsia="en-US"/>
    </w:rPr>
  </w:style>
  <w:style w:type="character" w:customStyle="1" w:styleId="11">
    <w:name w:val="Текст выноски Знак"/>
    <w:basedOn w:val="2"/>
    <w:link w:val="4"/>
    <w:semiHidden/>
    <w:qFormat/>
    <w:uiPriority w:val="99"/>
    <w:rPr>
      <w:rFonts w:ascii="Tahoma" w:hAnsi="Tahoma" w:cs="Tahoma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jpe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numbering" Target="numbering.xml"/><Relationship Id="rId14" Type="http://schemas.openxmlformats.org/officeDocument/2006/relationships/customXml" Target="../customXml/item1.xml"/><Relationship Id="rId13" Type="http://schemas.openxmlformats.org/officeDocument/2006/relationships/image" Target="media/image8.jpeg"/><Relationship Id="rId12" Type="http://schemas.openxmlformats.org/officeDocument/2006/relationships/image" Target="media/image7.jpeg"/><Relationship Id="rId11" Type="http://schemas.openxmlformats.org/officeDocument/2006/relationships/image" Target="media/image6.jpeg"/><Relationship Id="rId10" Type="http://schemas.openxmlformats.org/officeDocument/2006/relationships/image" Target="media/image5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7"/>
    <customShpInfo spid="_x0000_s1028"/>
    <customShpInfo spid="_x0000_s1029"/>
    <customShpInfo spid="_x0000_s1030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897</Words>
  <Characters>5114</Characters>
  <Lines>42</Lines>
  <Paragraphs>11</Paragraphs>
  <TotalTime>1</TotalTime>
  <ScaleCrop>false</ScaleCrop>
  <LinksUpToDate>false</LinksUpToDate>
  <CharactersWithSpaces>6000</CharactersWithSpaces>
  <Application>WPS Office_12.2.0.21179_F1E327BC-269C-435d-A152-05C5408002CA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2025-09-07T17:01:00Z</dcterms:created>
  <dc:creator>Admin</dc:creator>
  <cp:lastModifiedBy>Алекс</cp:lastModifiedBy>
  <dcterms:modified xsi:type="dcterms:W3CDTF">2025-09-09T13:23:22Z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F61B48F8BCF84A409ED95D97CFBB215E_12</vt:lpwstr>
  </property>
</Properties>
</file>